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0E15" w:rsidRPr="00672BE2" w:rsidRDefault="00290E15" w:rsidP="00E14463">
      <w:pPr>
        <w:outlineLvl w:val="0"/>
        <w:rPr>
          <w:rFonts w:eastAsia="华文隶书"/>
          <w:b/>
          <w:sz w:val="44"/>
          <w:szCs w:val="44"/>
        </w:rPr>
      </w:pPr>
    </w:p>
    <w:p w:rsidR="00290E15" w:rsidRPr="00672BE2" w:rsidRDefault="00290E15">
      <w:pPr>
        <w:jc w:val="center"/>
        <w:outlineLvl w:val="0"/>
        <w:rPr>
          <w:b/>
          <w:szCs w:val="28"/>
        </w:rPr>
      </w:pPr>
      <w:r w:rsidRPr="00672BE2">
        <w:rPr>
          <w:b/>
          <w:szCs w:val="28"/>
        </w:rPr>
        <w:t>Academic Plan of M</w:t>
      </w:r>
      <w:r w:rsidR="00803D66" w:rsidRPr="00672BE2">
        <w:rPr>
          <w:b/>
          <w:szCs w:val="28"/>
        </w:rPr>
        <w:t>aster Degree in Intellectual Property</w:t>
      </w:r>
      <w:r w:rsidRPr="00672BE2">
        <w:rPr>
          <w:b/>
          <w:szCs w:val="28"/>
        </w:rPr>
        <w:t xml:space="preserve"> Law Major for International Student</w:t>
      </w:r>
    </w:p>
    <w:tbl>
      <w:tblPr>
        <w:tblW w:w="10436" w:type="dxa"/>
        <w:tblInd w:w="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1"/>
        <w:gridCol w:w="941"/>
        <w:gridCol w:w="1186"/>
        <w:gridCol w:w="1106"/>
        <w:gridCol w:w="203"/>
        <w:gridCol w:w="848"/>
        <w:gridCol w:w="1075"/>
        <w:gridCol w:w="436"/>
        <w:gridCol w:w="355"/>
        <w:gridCol w:w="336"/>
        <w:gridCol w:w="59"/>
        <w:gridCol w:w="361"/>
        <w:gridCol w:w="125"/>
        <w:gridCol w:w="435"/>
        <w:gridCol w:w="265"/>
        <w:gridCol w:w="155"/>
        <w:gridCol w:w="674"/>
        <w:gridCol w:w="1305"/>
      </w:tblGrid>
      <w:tr w:rsidR="00290E15" w:rsidRPr="00672BE2" w:rsidTr="006E1205">
        <w:trPr>
          <w:trHeight w:val="340"/>
        </w:trPr>
        <w:tc>
          <w:tcPr>
            <w:tcW w:w="1512" w:type="dxa"/>
            <w:gridSpan w:val="2"/>
            <w:tcBorders>
              <w:top w:val="single" w:sz="4" w:space="0" w:color="auto"/>
              <w:left w:val="single" w:sz="4" w:space="0" w:color="auto"/>
              <w:bottom w:val="single" w:sz="4" w:space="0" w:color="auto"/>
              <w:right w:val="single" w:sz="4" w:space="0" w:color="auto"/>
            </w:tcBorders>
            <w:vAlign w:val="center"/>
          </w:tcPr>
          <w:p w:rsidR="00290E15" w:rsidRPr="00672BE2" w:rsidRDefault="00832DBC" w:rsidP="00832DBC">
            <w:pPr>
              <w:widowControl/>
              <w:spacing w:line="218" w:lineRule="atLeast"/>
              <w:rPr>
                <w:spacing w:val="11"/>
                <w:kern w:val="0"/>
                <w:sz w:val="24"/>
                <w:szCs w:val="24"/>
              </w:rPr>
            </w:pPr>
            <w:r w:rsidRPr="00672BE2">
              <w:rPr>
                <w:color w:val="000000"/>
                <w:spacing w:val="11"/>
                <w:kern w:val="0"/>
                <w:sz w:val="24"/>
                <w:szCs w:val="24"/>
              </w:rPr>
              <w:t xml:space="preserve">School </w:t>
            </w:r>
          </w:p>
        </w:tc>
        <w:tc>
          <w:tcPr>
            <w:tcW w:w="3343" w:type="dxa"/>
            <w:gridSpan w:val="4"/>
            <w:tcBorders>
              <w:top w:val="single" w:sz="4" w:space="0" w:color="auto"/>
              <w:left w:val="single" w:sz="4" w:space="0" w:color="auto"/>
              <w:bottom w:val="single" w:sz="4" w:space="0" w:color="auto"/>
              <w:right w:val="single" w:sz="4" w:space="0" w:color="auto"/>
            </w:tcBorders>
            <w:vAlign w:val="center"/>
          </w:tcPr>
          <w:p w:rsidR="00290E15" w:rsidRPr="00672BE2" w:rsidRDefault="00290E15" w:rsidP="00832DBC">
            <w:pPr>
              <w:widowControl/>
              <w:spacing w:line="218" w:lineRule="atLeast"/>
              <w:rPr>
                <w:spacing w:val="11"/>
                <w:kern w:val="0"/>
                <w:sz w:val="24"/>
                <w:szCs w:val="24"/>
              </w:rPr>
            </w:pPr>
            <w:r w:rsidRPr="00672BE2">
              <w:rPr>
                <w:spacing w:val="11"/>
                <w:kern w:val="0"/>
                <w:sz w:val="24"/>
                <w:szCs w:val="24"/>
              </w:rPr>
              <w:t>School of Law</w:t>
            </w:r>
          </w:p>
        </w:tc>
        <w:tc>
          <w:tcPr>
            <w:tcW w:w="1511" w:type="dxa"/>
            <w:gridSpan w:val="2"/>
            <w:tcBorders>
              <w:top w:val="single" w:sz="4" w:space="0" w:color="auto"/>
              <w:left w:val="single" w:sz="4" w:space="0" w:color="auto"/>
              <w:bottom w:val="single" w:sz="4" w:space="0" w:color="auto"/>
              <w:right w:val="single" w:sz="4" w:space="0" w:color="auto"/>
            </w:tcBorders>
            <w:vAlign w:val="center"/>
          </w:tcPr>
          <w:p w:rsidR="00290E15" w:rsidRPr="00672BE2" w:rsidRDefault="00832DBC">
            <w:pPr>
              <w:widowControl/>
              <w:spacing w:line="218" w:lineRule="atLeast"/>
              <w:jc w:val="center"/>
              <w:rPr>
                <w:spacing w:val="11"/>
                <w:kern w:val="0"/>
                <w:sz w:val="18"/>
                <w:szCs w:val="18"/>
              </w:rPr>
            </w:pPr>
            <w:r w:rsidRPr="00672BE2">
              <w:rPr>
                <w:spacing w:val="11"/>
                <w:kern w:val="0"/>
                <w:sz w:val="18"/>
                <w:szCs w:val="18"/>
              </w:rPr>
              <w:t>Training category</w:t>
            </w:r>
          </w:p>
        </w:tc>
        <w:tc>
          <w:tcPr>
            <w:tcW w:w="4070" w:type="dxa"/>
            <w:gridSpan w:val="10"/>
            <w:tcBorders>
              <w:top w:val="single" w:sz="4" w:space="0" w:color="auto"/>
              <w:left w:val="single" w:sz="4" w:space="0" w:color="auto"/>
              <w:bottom w:val="single" w:sz="4" w:space="0" w:color="auto"/>
              <w:right w:val="single" w:sz="4" w:space="0" w:color="auto"/>
            </w:tcBorders>
            <w:vAlign w:val="center"/>
          </w:tcPr>
          <w:p w:rsidR="00290E15" w:rsidRPr="00672BE2" w:rsidRDefault="00832DBC">
            <w:pPr>
              <w:widowControl/>
              <w:spacing w:line="218" w:lineRule="atLeast"/>
              <w:jc w:val="center"/>
              <w:rPr>
                <w:spacing w:val="11"/>
                <w:kern w:val="0"/>
                <w:sz w:val="18"/>
                <w:szCs w:val="18"/>
              </w:rPr>
            </w:pPr>
            <w:r w:rsidRPr="00672BE2">
              <w:rPr>
                <w:spacing w:val="11"/>
                <w:kern w:val="0"/>
                <w:sz w:val="18"/>
                <w:szCs w:val="18"/>
              </w:rPr>
              <w:t>International Student</w:t>
            </w:r>
            <w:r w:rsidR="00290E15" w:rsidRPr="00672BE2">
              <w:rPr>
                <w:spacing w:val="11"/>
                <w:kern w:val="0"/>
                <w:sz w:val="18"/>
                <w:szCs w:val="18"/>
              </w:rPr>
              <w:t>(</w:t>
            </w:r>
            <w:proofErr w:type="spellStart"/>
            <w:r w:rsidRPr="00672BE2">
              <w:rPr>
                <w:spacing w:val="11"/>
                <w:kern w:val="0"/>
                <w:sz w:val="18"/>
                <w:szCs w:val="18"/>
              </w:rPr>
              <w:t>Master</w:t>
            </w:r>
            <w:r w:rsidR="00290E15" w:rsidRPr="00672BE2">
              <w:rPr>
                <w:spacing w:val="11"/>
                <w:kern w:val="0"/>
                <w:sz w:val="18"/>
                <w:szCs w:val="18"/>
              </w:rPr>
              <w:t>,</w:t>
            </w:r>
            <w:r w:rsidRPr="00672BE2">
              <w:rPr>
                <w:spacing w:val="11"/>
                <w:kern w:val="0"/>
                <w:sz w:val="18"/>
                <w:szCs w:val="18"/>
              </w:rPr>
              <w:t>English</w:t>
            </w:r>
            <w:proofErr w:type="spellEnd"/>
            <w:r w:rsidRPr="00672BE2">
              <w:rPr>
                <w:spacing w:val="11"/>
                <w:kern w:val="0"/>
                <w:sz w:val="18"/>
                <w:szCs w:val="18"/>
              </w:rPr>
              <w:t xml:space="preserve"> Program</w:t>
            </w:r>
            <w:r w:rsidR="00290E15" w:rsidRPr="00672BE2">
              <w:rPr>
                <w:spacing w:val="11"/>
                <w:kern w:val="0"/>
                <w:sz w:val="18"/>
                <w:szCs w:val="18"/>
              </w:rPr>
              <w:t>)</w:t>
            </w:r>
          </w:p>
        </w:tc>
      </w:tr>
      <w:tr w:rsidR="00290E15" w:rsidRPr="00672BE2" w:rsidTr="006E1205">
        <w:trPr>
          <w:trHeight w:val="481"/>
        </w:trPr>
        <w:tc>
          <w:tcPr>
            <w:tcW w:w="1512" w:type="dxa"/>
            <w:gridSpan w:val="2"/>
            <w:tcBorders>
              <w:top w:val="single" w:sz="4" w:space="0" w:color="auto"/>
              <w:left w:val="single" w:sz="4" w:space="0" w:color="auto"/>
              <w:bottom w:val="single" w:sz="4" w:space="0" w:color="auto"/>
              <w:right w:val="single" w:sz="4" w:space="0" w:color="auto"/>
            </w:tcBorders>
            <w:vAlign w:val="center"/>
          </w:tcPr>
          <w:p w:rsidR="00290E15" w:rsidRPr="00672BE2" w:rsidRDefault="00832DBC">
            <w:pPr>
              <w:widowControl/>
              <w:spacing w:line="218" w:lineRule="atLeast"/>
              <w:jc w:val="center"/>
              <w:rPr>
                <w:spacing w:val="11"/>
                <w:kern w:val="0"/>
                <w:sz w:val="18"/>
                <w:szCs w:val="18"/>
              </w:rPr>
            </w:pPr>
            <w:r w:rsidRPr="00672BE2">
              <w:rPr>
                <w:spacing w:val="11"/>
                <w:kern w:val="0"/>
                <w:sz w:val="18"/>
                <w:szCs w:val="18"/>
              </w:rPr>
              <w:t>First level discipline</w:t>
            </w:r>
          </w:p>
        </w:tc>
        <w:tc>
          <w:tcPr>
            <w:tcW w:w="3343" w:type="dxa"/>
            <w:gridSpan w:val="4"/>
            <w:tcBorders>
              <w:top w:val="single" w:sz="4" w:space="0" w:color="auto"/>
              <w:left w:val="single" w:sz="4" w:space="0" w:color="auto"/>
              <w:bottom w:val="single" w:sz="4" w:space="0" w:color="auto"/>
              <w:right w:val="single" w:sz="4" w:space="0" w:color="auto"/>
            </w:tcBorders>
            <w:vAlign w:val="center"/>
          </w:tcPr>
          <w:p w:rsidR="00290E15" w:rsidRPr="00672BE2" w:rsidRDefault="00290E15" w:rsidP="00832DBC">
            <w:pPr>
              <w:widowControl/>
              <w:spacing w:line="218" w:lineRule="atLeast"/>
              <w:rPr>
                <w:spacing w:val="11"/>
                <w:kern w:val="0"/>
                <w:sz w:val="24"/>
                <w:szCs w:val="24"/>
              </w:rPr>
            </w:pPr>
            <w:r w:rsidRPr="00672BE2">
              <w:rPr>
                <w:spacing w:val="11"/>
                <w:kern w:val="0"/>
                <w:sz w:val="24"/>
                <w:szCs w:val="24"/>
              </w:rPr>
              <w:t>law</w:t>
            </w:r>
          </w:p>
        </w:tc>
        <w:tc>
          <w:tcPr>
            <w:tcW w:w="1511" w:type="dxa"/>
            <w:gridSpan w:val="2"/>
            <w:tcBorders>
              <w:top w:val="single" w:sz="4" w:space="0" w:color="auto"/>
              <w:left w:val="single" w:sz="4" w:space="0" w:color="auto"/>
              <w:bottom w:val="single" w:sz="4" w:space="0" w:color="auto"/>
              <w:right w:val="single" w:sz="4" w:space="0" w:color="auto"/>
            </w:tcBorders>
            <w:vAlign w:val="center"/>
          </w:tcPr>
          <w:p w:rsidR="00290E15" w:rsidRPr="00672BE2" w:rsidRDefault="00832DBC" w:rsidP="00832DBC">
            <w:pPr>
              <w:widowControl/>
              <w:spacing w:line="218" w:lineRule="atLeast"/>
              <w:rPr>
                <w:spacing w:val="11"/>
                <w:kern w:val="0"/>
                <w:sz w:val="18"/>
                <w:szCs w:val="18"/>
              </w:rPr>
            </w:pPr>
            <w:r w:rsidRPr="00672BE2">
              <w:rPr>
                <w:color w:val="000000"/>
                <w:spacing w:val="11"/>
                <w:kern w:val="0"/>
                <w:sz w:val="18"/>
                <w:szCs w:val="18"/>
              </w:rPr>
              <w:t>Code of First level discipline</w:t>
            </w:r>
          </w:p>
        </w:tc>
        <w:tc>
          <w:tcPr>
            <w:tcW w:w="4070" w:type="dxa"/>
            <w:gridSpan w:val="10"/>
            <w:tcBorders>
              <w:top w:val="single" w:sz="4" w:space="0" w:color="auto"/>
              <w:left w:val="single" w:sz="4" w:space="0" w:color="auto"/>
              <w:bottom w:val="single" w:sz="4" w:space="0" w:color="auto"/>
              <w:right w:val="single" w:sz="4" w:space="0" w:color="auto"/>
            </w:tcBorders>
            <w:vAlign w:val="center"/>
          </w:tcPr>
          <w:p w:rsidR="00290E15" w:rsidRPr="00672BE2" w:rsidRDefault="00290E15">
            <w:pPr>
              <w:widowControl/>
              <w:spacing w:line="218" w:lineRule="atLeast"/>
              <w:jc w:val="center"/>
              <w:rPr>
                <w:spacing w:val="11"/>
                <w:kern w:val="0"/>
                <w:sz w:val="18"/>
                <w:szCs w:val="18"/>
              </w:rPr>
            </w:pPr>
            <w:r w:rsidRPr="00672BE2">
              <w:rPr>
                <w:spacing w:val="11"/>
                <w:kern w:val="0"/>
                <w:sz w:val="18"/>
                <w:szCs w:val="18"/>
              </w:rPr>
              <w:t>0301</w:t>
            </w:r>
          </w:p>
        </w:tc>
      </w:tr>
      <w:tr w:rsidR="00290E15" w:rsidRPr="00672BE2" w:rsidTr="006E1205">
        <w:trPr>
          <w:trHeight w:val="340"/>
        </w:trPr>
        <w:tc>
          <w:tcPr>
            <w:tcW w:w="1512" w:type="dxa"/>
            <w:gridSpan w:val="2"/>
            <w:tcBorders>
              <w:top w:val="single" w:sz="4" w:space="0" w:color="auto"/>
              <w:left w:val="single" w:sz="4" w:space="0" w:color="auto"/>
              <w:bottom w:val="single" w:sz="4" w:space="0" w:color="auto"/>
              <w:right w:val="single" w:sz="4" w:space="0" w:color="auto"/>
            </w:tcBorders>
            <w:vAlign w:val="center"/>
          </w:tcPr>
          <w:p w:rsidR="00290E15" w:rsidRPr="00672BE2" w:rsidRDefault="001924FD">
            <w:pPr>
              <w:widowControl/>
              <w:spacing w:line="218" w:lineRule="atLeast"/>
              <w:jc w:val="center"/>
              <w:rPr>
                <w:color w:val="000000"/>
                <w:spacing w:val="11"/>
                <w:kern w:val="0"/>
                <w:sz w:val="18"/>
                <w:szCs w:val="18"/>
              </w:rPr>
            </w:pPr>
            <w:r w:rsidRPr="00672BE2">
              <w:rPr>
                <w:color w:val="000000"/>
                <w:spacing w:val="11"/>
                <w:kern w:val="0"/>
                <w:sz w:val="18"/>
                <w:szCs w:val="18"/>
              </w:rPr>
              <w:t>Grade</w:t>
            </w:r>
          </w:p>
        </w:tc>
        <w:tc>
          <w:tcPr>
            <w:tcW w:w="4854" w:type="dxa"/>
            <w:gridSpan w:val="6"/>
            <w:tcBorders>
              <w:top w:val="single" w:sz="4" w:space="0" w:color="auto"/>
              <w:left w:val="single" w:sz="4" w:space="0" w:color="auto"/>
              <w:bottom w:val="single" w:sz="4" w:space="0" w:color="auto"/>
              <w:right w:val="single" w:sz="4" w:space="0" w:color="auto"/>
            </w:tcBorders>
            <w:vAlign w:val="center"/>
          </w:tcPr>
          <w:p w:rsidR="00290E15" w:rsidRPr="00672BE2" w:rsidRDefault="001924FD">
            <w:pPr>
              <w:widowControl/>
              <w:spacing w:line="218" w:lineRule="atLeast"/>
              <w:jc w:val="center"/>
              <w:rPr>
                <w:spacing w:val="11"/>
                <w:kern w:val="0"/>
                <w:sz w:val="18"/>
                <w:szCs w:val="18"/>
              </w:rPr>
            </w:pPr>
            <w:r w:rsidRPr="00672BE2">
              <w:rPr>
                <w:spacing w:val="11"/>
                <w:kern w:val="0"/>
                <w:sz w:val="18"/>
                <w:szCs w:val="18"/>
              </w:rPr>
              <w:t>Applied to grade 2017</w:t>
            </w:r>
          </w:p>
        </w:tc>
        <w:tc>
          <w:tcPr>
            <w:tcW w:w="1236" w:type="dxa"/>
            <w:gridSpan w:val="5"/>
            <w:tcBorders>
              <w:top w:val="single" w:sz="4" w:space="0" w:color="auto"/>
              <w:left w:val="single" w:sz="4" w:space="0" w:color="auto"/>
              <w:bottom w:val="single" w:sz="4" w:space="0" w:color="auto"/>
              <w:right w:val="single" w:sz="4" w:space="0" w:color="auto"/>
            </w:tcBorders>
            <w:vAlign w:val="center"/>
          </w:tcPr>
          <w:p w:rsidR="00290E15" w:rsidRPr="00672BE2" w:rsidRDefault="001924FD">
            <w:pPr>
              <w:widowControl/>
              <w:spacing w:line="218" w:lineRule="atLeast"/>
              <w:jc w:val="center"/>
              <w:rPr>
                <w:spacing w:val="11"/>
                <w:kern w:val="0"/>
                <w:sz w:val="18"/>
                <w:szCs w:val="18"/>
                <w:u w:val="single"/>
              </w:rPr>
            </w:pPr>
            <w:r w:rsidRPr="00672BE2">
              <w:rPr>
                <w:color w:val="000000"/>
                <w:spacing w:val="11"/>
                <w:kern w:val="0"/>
                <w:sz w:val="18"/>
                <w:szCs w:val="18"/>
              </w:rPr>
              <w:t>Amended Date</w:t>
            </w:r>
          </w:p>
        </w:tc>
        <w:tc>
          <w:tcPr>
            <w:tcW w:w="2834" w:type="dxa"/>
            <w:gridSpan w:val="5"/>
            <w:tcBorders>
              <w:top w:val="single" w:sz="4" w:space="0" w:color="auto"/>
              <w:left w:val="single" w:sz="4" w:space="0" w:color="auto"/>
              <w:bottom w:val="single" w:sz="4" w:space="0" w:color="auto"/>
              <w:right w:val="single" w:sz="4" w:space="0" w:color="auto"/>
            </w:tcBorders>
            <w:vAlign w:val="center"/>
          </w:tcPr>
          <w:p w:rsidR="00290E15" w:rsidRPr="00672BE2" w:rsidRDefault="001924FD">
            <w:pPr>
              <w:widowControl/>
              <w:spacing w:line="218" w:lineRule="atLeast"/>
              <w:jc w:val="center"/>
              <w:rPr>
                <w:spacing w:val="11"/>
                <w:kern w:val="0"/>
                <w:sz w:val="18"/>
                <w:szCs w:val="18"/>
                <w:u w:val="single"/>
              </w:rPr>
            </w:pPr>
            <w:r w:rsidRPr="00672BE2">
              <w:rPr>
                <w:spacing w:val="11"/>
                <w:kern w:val="0"/>
                <w:sz w:val="18"/>
                <w:szCs w:val="18"/>
                <w:u w:val="single"/>
              </w:rPr>
              <w:t>10/2016</w:t>
            </w:r>
          </w:p>
        </w:tc>
      </w:tr>
      <w:tr w:rsidR="00290E15" w:rsidRPr="00672BE2" w:rsidTr="006E1205">
        <w:trPr>
          <w:trHeight w:val="1085"/>
        </w:trPr>
        <w:tc>
          <w:tcPr>
            <w:tcW w:w="1512" w:type="dxa"/>
            <w:gridSpan w:val="2"/>
            <w:tcBorders>
              <w:top w:val="single" w:sz="4" w:space="0" w:color="auto"/>
              <w:left w:val="single" w:sz="4" w:space="0" w:color="auto"/>
              <w:bottom w:val="single" w:sz="4" w:space="0" w:color="auto"/>
              <w:right w:val="single" w:sz="4" w:space="0" w:color="auto"/>
            </w:tcBorders>
            <w:vAlign w:val="center"/>
          </w:tcPr>
          <w:p w:rsidR="00290E15" w:rsidRPr="00672BE2" w:rsidRDefault="001924FD">
            <w:pPr>
              <w:widowControl/>
              <w:spacing w:line="218" w:lineRule="atLeast"/>
              <w:jc w:val="center"/>
              <w:rPr>
                <w:spacing w:val="11"/>
                <w:kern w:val="0"/>
                <w:sz w:val="24"/>
                <w:szCs w:val="24"/>
              </w:rPr>
            </w:pPr>
            <w:r w:rsidRPr="00672BE2">
              <w:rPr>
                <w:spacing w:val="11"/>
                <w:kern w:val="0"/>
                <w:sz w:val="18"/>
                <w:szCs w:val="18"/>
              </w:rPr>
              <w:t>Major</w:t>
            </w:r>
          </w:p>
        </w:tc>
        <w:tc>
          <w:tcPr>
            <w:tcW w:w="8924" w:type="dxa"/>
            <w:gridSpan w:val="16"/>
            <w:tcBorders>
              <w:top w:val="single" w:sz="4" w:space="0" w:color="auto"/>
              <w:left w:val="single" w:sz="4" w:space="0" w:color="auto"/>
              <w:bottom w:val="single" w:sz="4" w:space="0" w:color="auto"/>
              <w:right w:val="single" w:sz="4" w:space="0" w:color="auto"/>
            </w:tcBorders>
            <w:vAlign w:val="center"/>
          </w:tcPr>
          <w:p w:rsidR="00290E15" w:rsidRPr="00672BE2" w:rsidRDefault="001924FD">
            <w:pPr>
              <w:widowControl/>
              <w:spacing w:line="218" w:lineRule="atLeast"/>
              <w:jc w:val="left"/>
              <w:rPr>
                <w:spacing w:val="11"/>
                <w:kern w:val="0"/>
                <w:sz w:val="18"/>
                <w:szCs w:val="18"/>
              </w:rPr>
            </w:pPr>
            <w:r w:rsidRPr="00672BE2">
              <w:rPr>
                <w:spacing w:val="11"/>
                <w:kern w:val="0"/>
                <w:sz w:val="18"/>
                <w:szCs w:val="18"/>
              </w:rPr>
              <w:t>Intellectual Property</w:t>
            </w:r>
            <w:r w:rsidR="00290E15" w:rsidRPr="00672BE2">
              <w:rPr>
                <w:rFonts w:hAnsi="宋体"/>
                <w:spacing w:val="11"/>
                <w:kern w:val="0"/>
                <w:sz w:val="18"/>
                <w:szCs w:val="18"/>
              </w:rPr>
              <w:t>（</w:t>
            </w:r>
            <w:r w:rsidR="00F3541D" w:rsidRPr="00672BE2">
              <w:rPr>
                <w:spacing w:val="11"/>
                <w:kern w:val="0"/>
                <w:sz w:val="18"/>
                <w:szCs w:val="18"/>
              </w:rPr>
              <w:t>0301Z1</w:t>
            </w:r>
            <w:r w:rsidR="00290E15" w:rsidRPr="00672BE2">
              <w:rPr>
                <w:rFonts w:hAnsi="宋体"/>
                <w:spacing w:val="11"/>
                <w:kern w:val="0"/>
                <w:sz w:val="18"/>
                <w:szCs w:val="18"/>
              </w:rPr>
              <w:t>）</w:t>
            </w:r>
          </w:p>
        </w:tc>
      </w:tr>
      <w:tr w:rsidR="00290E15" w:rsidRPr="00672BE2" w:rsidTr="006E1205">
        <w:trPr>
          <w:trHeight w:val="344"/>
        </w:trPr>
        <w:tc>
          <w:tcPr>
            <w:tcW w:w="1512" w:type="dxa"/>
            <w:gridSpan w:val="2"/>
            <w:tcBorders>
              <w:top w:val="single" w:sz="4" w:space="0" w:color="auto"/>
              <w:left w:val="single" w:sz="4" w:space="0" w:color="auto"/>
              <w:right w:val="single" w:sz="4" w:space="0" w:color="auto"/>
            </w:tcBorders>
            <w:vAlign w:val="center"/>
          </w:tcPr>
          <w:p w:rsidR="00290E15" w:rsidRPr="00672BE2" w:rsidRDefault="001924FD">
            <w:pPr>
              <w:widowControl/>
              <w:spacing w:line="218" w:lineRule="atLeast"/>
              <w:jc w:val="center"/>
              <w:rPr>
                <w:spacing w:val="11"/>
                <w:kern w:val="0"/>
                <w:sz w:val="21"/>
                <w:szCs w:val="21"/>
              </w:rPr>
            </w:pPr>
            <w:r w:rsidRPr="00672BE2">
              <w:rPr>
                <w:spacing w:val="11"/>
                <w:kern w:val="0"/>
                <w:sz w:val="21"/>
                <w:szCs w:val="21"/>
              </w:rPr>
              <w:t>length of schooling</w:t>
            </w:r>
          </w:p>
        </w:tc>
        <w:tc>
          <w:tcPr>
            <w:tcW w:w="8924" w:type="dxa"/>
            <w:gridSpan w:val="16"/>
            <w:tcBorders>
              <w:top w:val="single" w:sz="4" w:space="0" w:color="auto"/>
              <w:left w:val="single" w:sz="4" w:space="0" w:color="auto"/>
              <w:bottom w:val="single" w:sz="4" w:space="0" w:color="auto"/>
              <w:right w:val="single" w:sz="4" w:space="0" w:color="auto"/>
            </w:tcBorders>
            <w:vAlign w:val="center"/>
          </w:tcPr>
          <w:p w:rsidR="00290E15" w:rsidRPr="00672BE2" w:rsidRDefault="001924FD">
            <w:pPr>
              <w:widowControl/>
              <w:spacing w:line="218" w:lineRule="atLeast"/>
              <w:rPr>
                <w:spacing w:val="11"/>
                <w:kern w:val="0"/>
                <w:sz w:val="18"/>
                <w:szCs w:val="18"/>
              </w:rPr>
            </w:pPr>
            <w:r w:rsidRPr="00672BE2">
              <w:rPr>
                <w:spacing w:val="11"/>
                <w:kern w:val="0"/>
                <w:sz w:val="18"/>
                <w:szCs w:val="18"/>
              </w:rPr>
              <w:t>International Master Student</w:t>
            </w:r>
            <w:r w:rsidR="00290E15" w:rsidRPr="00672BE2">
              <w:rPr>
                <w:spacing w:val="11"/>
                <w:kern w:val="0"/>
                <w:sz w:val="18"/>
                <w:szCs w:val="18"/>
              </w:rPr>
              <w:t>：</w:t>
            </w:r>
            <w:r w:rsidRPr="00672BE2">
              <w:rPr>
                <w:spacing w:val="11"/>
                <w:kern w:val="0"/>
                <w:sz w:val="18"/>
                <w:szCs w:val="18"/>
              </w:rPr>
              <w:t>2 years/English Program</w:t>
            </w:r>
          </w:p>
        </w:tc>
      </w:tr>
      <w:tr w:rsidR="00290E15" w:rsidRPr="00672BE2" w:rsidTr="00E60739">
        <w:trPr>
          <w:trHeight w:val="958"/>
        </w:trPr>
        <w:tc>
          <w:tcPr>
            <w:tcW w:w="1512" w:type="dxa"/>
            <w:gridSpan w:val="2"/>
            <w:tcBorders>
              <w:top w:val="single" w:sz="4" w:space="0" w:color="auto"/>
              <w:left w:val="single" w:sz="4" w:space="0" w:color="auto"/>
              <w:right w:val="single" w:sz="4" w:space="0" w:color="auto"/>
            </w:tcBorders>
            <w:vAlign w:val="center"/>
          </w:tcPr>
          <w:p w:rsidR="00290E15" w:rsidRPr="00672BE2" w:rsidRDefault="001924FD">
            <w:pPr>
              <w:widowControl/>
              <w:spacing w:line="218" w:lineRule="atLeast"/>
              <w:jc w:val="center"/>
              <w:rPr>
                <w:spacing w:val="11"/>
                <w:kern w:val="0"/>
                <w:sz w:val="24"/>
                <w:szCs w:val="24"/>
              </w:rPr>
            </w:pPr>
            <w:r w:rsidRPr="00672BE2">
              <w:rPr>
                <w:color w:val="000000"/>
                <w:spacing w:val="11"/>
                <w:kern w:val="0"/>
                <w:sz w:val="18"/>
                <w:szCs w:val="18"/>
              </w:rPr>
              <w:t>Credit</w:t>
            </w:r>
          </w:p>
        </w:tc>
        <w:tc>
          <w:tcPr>
            <w:tcW w:w="8924" w:type="dxa"/>
            <w:gridSpan w:val="16"/>
            <w:tcBorders>
              <w:top w:val="single" w:sz="4" w:space="0" w:color="auto"/>
              <w:left w:val="single" w:sz="4" w:space="0" w:color="auto"/>
              <w:right w:val="single" w:sz="4" w:space="0" w:color="auto"/>
            </w:tcBorders>
            <w:vAlign w:val="center"/>
          </w:tcPr>
          <w:p w:rsidR="00290E15" w:rsidRPr="00672BE2" w:rsidRDefault="001924FD">
            <w:pPr>
              <w:widowControl/>
              <w:spacing w:line="218" w:lineRule="atLeast"/>
              <w:rPr>
                <w:spacing w:val="11"/>
                <w:kern w:val="0"/>
                <w:sz w:val="18"/>
                <w:szCs w:val="18"/>
              </w:rPr>
            </w:pPr>
            <w:r w:rsidRPr="00672BE2">
              <w:rPr>
                <w:spacing w:val="11"/>
                <w:kern w:val="0"/>
                <w:sz w:val="18"/>
                <w:szCs w:val="18"/>
              </w:rPr>
              <w:t>Academic master(International Student)</w:t>
            </w:r>
            <w:r w:rsidR="00290E15" w:rsidRPr="00672BE2">
              <w:rPr>
                <w:spacing w:val="11"/>
                <w:kern w:val="0"/>
                <w:sz w:val="18"/>
                <w:szCs w:val="18"/>
              </w:rPr>
              <w:t>：</w:t>
            </w:r>
            <w:r w:rsidRPr="00672BE2">
              <w:rPr>
                <w:spacing w:val="11"/>
                <w:kern w:val="0"/>
                <w:sz w:val="18"/>
                <w:szCs w:val="18"/>
              </w:rPr>
              <w:t>total credits</w:t>
            </w:r>
            <w:r w:rsidR="00290E15" w:rsidRPr="00672BE2">
              <w:rPr>
                <w:spacing w:val="11"/>
                <w:kern w:val="0"/>
                <w:sz w:val="18"/>
                <w:szCs w:val="18"/>
              </w:rPr>
              <w:t>≥</w:t>
            </w:r>
            <w:r w:rsidR="00290E15" w:rsidRPr="00672BE2">
              <w:rPr>
                <w:spacing w:val="11"/>
                <w:kern w:val="0"/>
                <w:sz w:val="18"/>
                <w:szCs w:val="18"/>
                <w:u w:val="single"/>
              </w:rPr>
              <w:t>34</w:t>
            </w:r>
            <w:r w:rsidRPr="00672BE2">
              <w:rPr>
                <w:spacing w:val="11"/>
                <w:kern w:val="0"/>
                <w:sz w:val="18"/>
                <w:szCs w:val="18"/>
              </w:rPr>
              <w:t xml:space="preserve"> credits</w:t>
            </w:r>
            <w:r w:rsidR="00F141E6" w:rsidRPr="00672BE2">
              <w:rPr>
                <w:spacing w:val="11"/>
                <w:kern w:val="0"/>
                <w:sz w:val="18"/>
                <w:szCs w:val="18"/>
              </w:rPr>
              <w:t>，</w:t>
            </w:r>
            <w:r w:rsidR="00F141E6" w:rsidRPr="00672BE2">
              <w:rPr>
                <w:spacing w:val="11"/>
                <w:kern w:val="0"/>
                <w:sz w:val="18"/>
                <w:szCs w:val="18"/>
              </w:rPr>
              <w:t>credits for degree course</w:t>
            </w:r>
            <w:r w:rsidR="00290E15" w:rsidRPr="00672BE2">
              <w:rPr>
                <w:spacing w:val="11"/>
                <w:kern w:val="0"/>
                <w:sz w:val="18"/>
                <w:szCs w:val="18"/>
              </w:rPr>
              <w:t>≥</w:t>
            </w:r>
            <w:r w:rsidR="00290E15" w:rsidRPr="00672BE2">
              <w:rPr>
                <w:spacing w:val="11"/>
                <w:kern w:val="0"/>
                <w:sz w:val="18"/>
                <w:szCs w:val="18"/>
                <w:u w:val="single"/>
              </w:rPr>
              <w:t>34</w:t>
            </w:r>
            <w:r w:rsidR="00F141E6" w:rsidRPr="00672BE2">
              <w:rPr>
                <w:spacing w:val="11"/>
                <w:kern w:val="0"/>
                <w:sz w:val="18"/>
                <w:szCs w:val="18"/>
              </w:rPr>
              <w:t xml:space="preserve"> credits</w:t>
            </w:r>
            <w:r w:rsidR="00290E15" w:rsidRPr="00672BE2">
              <w:rPr>
                <w:spacing w:val="11"/>
                <w:kern w:val="0"/>
                <w:sz w:val="18"/>
                <w:szCs w:val="18"/>
              </w:rPr>
              <w:t>，</w:t>
            </w:r>
            <w:r w:rsidR="00F141E6" w:rsidRPr="00672BE2">
              <w:rPr>
                <w:spacing w:val="11"/>
                <w:kern w:val="0"/>
                <w:sz w:val="18"/>
                <w:szCs w:val="18"/>
              </w:rPr>
              <w:t>non-degree course can be selected</w:t>
            </w:r>
            <w:r w:rsidR="00D822E2" w:rsidRPr="00672BE2">
              <w:rPr>
                <w:spacing w:val="11"/>
                <w:kern w:val="0"/>
                <w:sz w:val="18"/>
                <w:szCs w:val="18"/>
              </w:rPr>
              <w:t xml:space="preserve"> on a voluntary basis</w:t>
            </w:r>
          </w:p>
        </w:tc>
      </w:tr>
      <w:tr w:rsidR="00290E15" w:rsidRPr="00672BE2" w:rsidTr="00E60739">
        <w:trPr>
          <w:trHeight w:val="971"/>
        </w:trPr>
        <w:tc>
          <w:tcPr>
            <w:tcW w:w="1512" w:type="dxa"/>
            <w:gridSpan w:val="2"/>
            <w:tcBorders>
              <w:left w:val="single" w:sz="4" w:space="0" w:color="auto"/>
              <w:right w:val="single" w:sz="4" w:space="0" w:color="auto"/>
            </w:tcBorders>
            <w:vAlign w:val="center"/>
          </w:tcPr>
          <w:p w:rsidR="00290E15" w:rsidRPr="00672BE2" w:rsidRDefault="00D822E2">
            <w:pPr>
              <w:widowControl/>
              <w:spacing w:line="218" w:lineRule="atLeast"/>
              <w:jc w:val="center"/>
              <w:rPr>
                <w:color w:val="000000"/>
                <w:spacing w:val="11"/>
                <w:kern w:val="0"/>
                <w:sz w:val="18"/>
                <w:szCs w:val="18"/>
              </w:rPr>
            </w:pPr>
            <w:r w:rsidRPr="00672BE2">
              <w:rPr>
                <w:color w:val="000000"/>
                <w:spacing w:val="11"/>
                <w:kern w:val="0"/>
                <w:sz w:val="18"/>
                <w:szCs w:val="18"/>
              </w:rPr>
              <w:t>Training objective</w:t>
            </w:r>
          </w:p>
        </w:tc>
        <w:tc>
          <w:tcPr>
            <w:tcW w:w="8924" w:type="dxa"/>
            <w:gridSpan w:val="16"/>
            <w:tcBorders>
              <w:top w:val="single" w:sz="4" w:space="0" w:color="auto"/>
              <w:left w:val="single" w:sz="4" w:space="0" w:color="auto"/>
              <w:bottom w:val="single" w:sz="4" w:space="0" w:color="auto"/>
              <w:right w:val="single" w:sz="4" w:space="0" w:color="auto"/>
            </w:tcBorders>
            <w:vAlign w:val="center"/>
          </w:tcPr>
          <w:p w:rsidR="00290E15" w:rsidRPr="00672BE2" w:rsidRDefault="00290E15">
            <w:pPr>
              <w:widowControl/>
              <w:spacing w:line="218" w:lineRule="atLeast"/>
              <w:rPr>
                <w:color w:val="000000"/>
                <w:spacing w:val="11"/>
                <w:kern w:val="0"/>
                <w:sz w:val="18"/>
                <w:szCs w:val="18"/>
              </w:rPr>
            </w:pPr>
            <w:r w:rsidRPr="00672BE2">
              <w:rPr>
                <w:color w:val="000000"/>
                <w:spacing w:val="11"/>
                <w:kern w:val="0"/>
                <w:sz w:val="18"/>
                <w:szCs w:val="18"/>
              </w:rPr>
              <w:t>（</w:t>
            </w:r>
            <w:r w:rsidRPr="00672BE2">
              <w:rPr>
                <w:color w:val="000000"/>
                <w:spacing w:val="11"/>
                <w:kern w:val="0"/>
                <w:sz w:val="18"/>
                <w:szCs w:val="18"/>
              </w:rPr>
              <w:t>1</w:t>
            </w:r>
            <w:r w:rsidRPr="00672BE2">
              <w:rPr>
                <w:color w:val="000000"/>
                <w:spacing w:val="11"/>
                <w:kern w:val="0"/>
                <w:sz w:val="18"/>
                <w:szCs w:val="18"/>
              </w:rPr>
              <w:t>）</w:t>
            </w:r>
            <w:r w:rsidR="00D822E2" w:rsidRPr="00672BE2">
              <w:rPr>
                <w:color w:val="000000"/>
                <w:spacing w:val="11"/>
                <w:kern w:val="0"/>
                <w:sz w:val="18"/>
                <w:szCs w:val="18"/>
              </w:rPr>
              <w:t>Grasp basic theory and professional knowledge</w:t>
            </w:r>
            <w:r w:rsidRPr="00672BE2">
              <w:rPr>
                <w:color w:val="000000"/>
                <w:spacing w:val="11"/>
                <w:kern w:val="0"/>
                <w:sz w:val="18"/>
                <w:szCs w:val="18"/>
              </w:rPr>
              <w:t>；</w:t>
            </w:r>
          </w:p>
          <w:p w:rsidR="00803D66" w:rsidRPr="00672BE2" w:rsidRDefault="00290E15">
            <w:pPr>
              <w:widowControl/>
              <w:spacing w:line="218" w:lineRule="atLeast"/>
              <w:rPr>
                <w:color w:val="000000"/>
                <w:spacing w:val="11"/>
                <w:kern w:val="0"/>
                <w:sz w:val="18"/>
                <w:szCs w:val="18"/>
              </w:rPr>
            </w:pPr>
            <w:r w:rsidRPr="00672BE2">
              <w:rPr>
                <w:color w:val="000000"/>
                <w:spacing w:val="11"/>
                <w:kern w:val="0"/>
                <w:sz w:val="18"/>
                <w:szCs w:val="18"/>
              </w:rPr>
              <w:t>（</w:t>
            </w:r>
            <w:r w:rsidRPr="00672BE2">
              <w:rPr>
                <w:color w:val="000000"/>
                <w:spacing w:val="11"/>
                <w:kern w:val="0"/>
                <w:sz w:val="18"/>
                <w:szCs w:val="18"/>
              </w:rPr>
              <w:t>2</w:t>
            </w:r>
            <w:r w:rsidRPr="00672BE2">
              <w:rPr>
                <w:color w:val="000000"/>
                <w:spacing w:val="11"/>
                <w:kern w:val="0"/>
                <w:sz w:val="18"/>
                <w:szCs w:val="18"/>
              </w:rPr>
              <w:t>）</w:t>
            </w:r>
            <w:r w:rsidR="00D822E2" w:rsidRPr="00672BE2">
              <w:rPr>
                <w:color w:val="000000"/>
                <w:spacing w:val="11"/>
                <w:kern w:val="0"/>
                <w:sz w:val="18"/>
                <w:szCs w:val="18"/>
              </w:rPr>
              <w:t>Gain the ability of academic research and academic exchange</w:t>
            </w:r>
            <w:r w:rsidR="00803D66" w:rsidRPr="00672BE2">
              <w:rPr>
                <w:color w:val="000000"/>
                <w:spacing w:val="11"/>
                <w:kern w:val="0"/>
                <w:sz w:val="18"/>
                <w:szCs w:val="18"/>
              </w:rPr>
              <w:t>；</w:t>
            </w:r>
          </w:p>
          <w:p w:rsidR="00290E15" w:rsidRPr="00672BE2" w:rsidRDefault="00290E15" w:rsidP="00803D66">
            <w:pPr>
              <w:widowControl/>
              <w:spacing w:line="218" w:lineRule="atLeast"/>
              <w:rPr>
                <w:color w:val="000000"/>
                <w:spacing w:val="11"/>
                <w:kern w:val="0"/>
                <w:sz w:val="18"/>
                <w:szCs w:val="18"/>
              </w:rPr>
            </w:pPr>
            <w:r w:rsidRPr="00672BE2">
              <w:rPr>
                <w:color w:val="000000"/>
                <w:spacing w:val="11"/>
                <w:kern w:val="0"/>
                <w:sz w:val="18"/>
                <w:szCs w:val="18"/>
              </w:rPr>
              <w:t>（</w:t>
            </w:r>
            <w:r w:rsidRPr="00672BE2">
              <w:rPr>
                <w:color w:val="000000"/>
                <w:spacing w:val="11"/>
                <w:kern w:val="0"/>
                <w:sz w:val="18"/>
                <w:szCs w:val="18"/>
              </w:rPr>
              <w:t>3</w:t>
            </w:r>
            <w:r w:rsidRPr="00672BE2">
              <w:rPr>
                <w:color w:val="000000"/>
                <w:spacing w:val="11"/>
                <w:kern w:val="0"/>
                <w:sz w:val="18"/>
                <w:szCs w:val="18"/>
              </w:rPr>
              <w:t>）</w:t>
            </w:r>
            <w:r w:rsidR="00D822E2" w:rsidRPr="00672BE2">
              <w:rPr>
                <w:color w:val="000000"/>
                <w:spacing w:val="11"/>
                <w:kern w:val="0"/>
                <w:sz w:val="18"/>
                <w:szCs w:val="18"/>
              </w:rPr>
              <w:t>Gain the ability of solving problems</w:t>
            </w:r>
            <w:r w:rsidR="00E14463" w:rsidRPr="00672BE2">
              <w:rPr>
                <w:color w:val="000000"/>
                <w:spacing w:val="11"/>
                <w:kern w:val="0"/>
                <w:sz w:val="18"/>
                <w:szCs w:val="18"/>
              </w:rPr>
              <w:t xml:space="preserve"> related to the major</w:t>
            </w:r>
            <w:r w:rsidR="00C573EB" w:rsidRPr="00672BE2">
              <w:rPr>
                <w:color w:val="000000"/>
                <w:spacing w:val="11"/>
                <w:kern w:val="0"/>
                <w:sz w:val="18"/>
                <w:szCs w:val="18"/>
              </w:rPr>
              <w:t>.</w:t>
            </w:r>
          </w:p>
        </w:tc>
      </w:tr>
      <w:tr w:rsidR="00290E15" w:rsidRPr="00672BE2" w:rsidTr="00E60739">
        <w:trPr>
          <w:trHeight w:val="1385"/>
        </w:trPr>
        <w:tc>
          <w:tcPr>
            <w:tcW w:w="1512" w:type="dxa"/>
            <w:gridSpan w:val="2"/>
            <w:tcBorders>
              <w:left w:val="single" w:sz="4" w:space="0" w:color="auto"/>
              <w:right w:val="single" w:sz="4" w:space="0" w:color="auto"/>
            </w:tcBorders>
            <w:vAlign w:val="center"/>
          </w:tcPr>
          <w:p w:rsidR="00290E15" w:rsidRPr="00672BE2" w:rsidRDefault="00E14463" w:rsidP="00E14463">
            <w:pPr>
              <w:widowControl/>
              <w:spacing w:line="218" w:lineRule="atLeast"/>
              <w:jc w:val="center"/>
              <w:rPr>
                <w:color w:val="000000"/>
                <w:spacing w:val="11"/>
                <w:kern w:val="0"/>
                <w:sz w:val="18"/>
                <w:szCs w:val="18"/>
              </w:rPr>
            </w:pPr>
            <w:r w:rsidRPr="00672BE2">
              <w:rPr>
                <w:color w:val="000000"/>
                <w:spacing w:val="11"/>
                <w:kern w:val="0"/>
                <w:sz w:val="18"/>
                <w:szCs w:val="18"/>
              </w:rPr>
              <w:t>Requirement for</w:t>
            </w:r>
            <w:r w:rsidRPr="00672BE2">
              <w:t xml:space="preserve"> </w:t>
            </w:r>
            <w:r w:rsidRPr="00672BE2">
              <w:rPr>
                <w:color w:val="000000"/>
                <w:spacing w:val="11"/>
                <w:kern w:val="0"/>
                <w:sz w:val="18"/>
                <w:szCs w:val="18"/>
              </w:rPr>
              <w:t>capacity of scientific research and innovation ability</w:t>
            </w:r>
          </w:p>
        </w:tc>
        <w:tc>
          <w:tcPr>
            <w:tcW w:w="8924" w:type="dxa"/>
            <w:gridSpan w:val="16"/>
            <w:tcBorders>
              <w:top w:val="single" w:sz="4" w:space="0" w:color="auto"/>
              <w:left w:val="single" w:sz="4" w:space="0" w:color="auto"/>
              <w:bottom w:val="single" w:sz="4" w:space="0" w:color="auto"/>
              <w:right w:val="single" w:sz="4" w:space="0" w:color="auto"/>
            </w:tcBorders>
            <w:vAlign w:val="center"/>
          </w:tcPr>
          <w:p w:rsidR="00290E15" w:rsidRPr="00672BE2" w:rsidRDefault="00290E15">
            <w:pPr>
              <w:widowControl/>
              <w:spacing w:line="218" w:lineRule="atLeast"/>
              <w:rPr>
                <w:color w:val="000000"/>
                <w:spacing w:val="11"/>
                <w:kern w:val="0"/>
                <w:sz w:val="18"/>
                <w:szCs w:val="18"/>
              </w:rPr>
            </w:pPr>
            <w:r w:rsidRPr="00672BE2">
              <w:rPr>
                <w:color w:val="000000"/>
                <w:spacing w:val="11"/>
                <w:kern w:val="0"/>
                <w:sz w:val="18"/>
                <w:szCs w:val="18"/>
              </w:rPr>
              <w:t>（</w:t>
            </w:r>
            <w:r w:rsidRPr="00672BE2">
              <w:rPr>
                <w:color w:val="000000"/>
                <w:spacing w:val="11"/>
                <w:kern w:val="0"/>
                <w:sz w:val="18"/>
                <w:szCs w:val="18"/>
              </w:rPr>
              <w:t>1</w:t>
            </w:r>
            <w:r w:rsidR="00534B24" w:rsidRPr="00672BE2">
              <w:rPr>
                <w:color w:val="000000"/>
                <w:spacing w:val="11"/>
                <w:kern w:val="0"/>
                <w:sz w:val="18"/>
                <w:szCs w:val="18"/>
              </w:rPr>
              <w:t>）</w:t>
            </w:r>
            <w:r w:rsidR="00E14463" w:rsidRPr="00672BE2">
              <w:rPr>
                <w:color w:val="000000"/>
                <w:spacing w:val="11"/>
                <w:kern w:val="0"/>
                <w:sz w:val="18"/>
                <w:szCs w:val="18"/>
              </w:rPr>
              <w:t>Complete the thesis under the guidance of supervisor</w:t>
            </w:r>
            <w:r w:rsidR="00534B24" w:rsidRPr="00672BE2">
              <w:rPr>
                <w:color w:val="000000"/>
                <w:spacing w:val="11"/>
                <w:kern w:val="0"/>
                <w:sz w:val="18"/>
                <w:szCs w:val="18"/>
              </w:rPr>
              <w:t>;</w:t>
            </w:r>
          </w:p>
          <w:p w:rsidR="00290E15" w:rsidRPr="00672BE2" w:rsidRDefault="00290E15" w:rsidP="00C573EB">
            <w:pPr>
              <w:widowControl/>
              <w:spacing w:line="218" w:lineRule="atLeast"/>
              <w:rPr>
                <w:color w:val="000000"/>
                <w:spacing w:val="11"/>
                <w:kern w:val="0"/>
                <w:sz w:val="18"/>
                <w:szCs w:val="18"/>
              </w:rPr>
            </w:pPr>
            <w:r w:rsidRPr="00672BE2">
              <w:rPr>
                <w:color w:val="000000"/>
                <w:spacing w:val="11"/>
                <w:kern w:val="0"/>
                <w:sz w:val="18"/>
                <w:szCs w:val="18"/>
              </w:rPr>
              <w:t>（</w:t>
            </w:r>
            <w:r w:rsidRPr="00672BE2">
              <w:rPr>
                <w:color w:val="000000"/>
                <w:spacing w:val="11"/>
                <w:kern w:val="0"/>
                <w:sz w:val="18"/>
                <w:szCs w:val="18"/>
              </w:rPr>
              <w:t>2</w:t>
            </w:r>
            <w:r w:rsidRPr="00672BE2">
              <w:rPr>
                <w:color w:val="000000"/>
                <w:spacing w:val="11"/>
                <w:kern w:val="0"/>
                <w:sz w:val="18"/>
                <w:szCs w:val="18"/>
              </w:rPr>
              <w:t>）</w:t>
            </w:r>
            <w:r w:rsidR="00C573EB" w:rsidRPr="00672BE2">
              <w:rPr>
                <w:color w:val="000000"/>
                <w:spacing w:val="11"/>
                <w:kern w:val="0"/>
                <w:sz w:val="18"/>
                <w:szCs w:val="18"/>
              </w:rPr>
              <w:t>Cultivate the ability to analyze and solve concrete problems independently.</w:t>
            </w:r>
          </w:p>
        </w:tc>
      </w:tr>
      <w:tr w:rsidR="00290E15" w:rsidRPr="00672BE2" w:rsidTr="006E1205">
        <w:trPr>
          <w:trHeight w:val="1493"/>
        </w:trPr>
        <w:tc>
          <w:tcPr>
            <w:tcW w:w="1512" w:type="dxa"/>
            <w:gridSpan w:val="2"/>
            <w:tcBorders>
              <w:left w:val="single" w:sz="4" w:space="0" w:color="auto"/>
              <w:right w:val="single" w:sz="4" w:space="0" w:color="auto"/>
            </w:tcBorders>
            <w:vAlign w:val="center"/>
          </w:tcPr>
          <w:p w:rsidR="00290E15" w:rsidRPr="00672BE2" w:rsidRDefault="00C573EB">
            <w:pPr>
              <w:widowControl/>
              <w:spacing w:line="218" w:lineRule="atLeast"/>
              <w:jc w:val="center"/>
              <w:rPr>
                <w:color w:val="000000"/>
                <w:spacing w:val="11"/>
                <w:kern w:val="0"/>
                <w:sz w:val="18"/>
                <w:szCs w:val="18"/>
              </w:rPr>
            </w:pPr>
            <w:r w:rsidRPr="00672BE2">
              <w:rPr>
                <w:color w:val="000000"/>
                <w:spacing w:val="11"/>
                <w:kern w:val="0"/>
                <w:sz w:val="18"/>
                <w:szCs w:val="18"/>
              </w:rPr>
              <w:t>Training Method</w:t>
            </w:r>
          </w:p>
        </w:tc>
        <w:tc>
          <w:tcPr>
            <w:tcW w:w="8924" w:type="dxa"/>
            <w:gridSpan w:val="16"/>
            <w:tcBorders>
              <w:top w:val="single" w:sz="4" w:space="0" w:color="auto"/>
              <w:left w:val="single" w:sz="4" w:space="0" w:color="auto"/>
              <w:bottom w:val="single" w:sz="4" w:space="0" w:color="auto"/>
              <w:right w:val="single" w:sz="4" w:space="0" w:color="auto"/>
            </w:tcBorders>
            <w:vAlign w:val="center"/>
          </w:tcPr>
          <w:p w:rsidR="00290E15" w:rsidRPr="00672BE2" w:rsidRDefault="00290E15" w:rsidP="00C573EB">
            <w:pPr>
              <w:widowControl/>
              <w:spacing w:line="240" w:lineRule="exact"/>
              <w:ind w:left="505" w:hangingChars="250" w:hanging="505"/>
              <w:rPr>
                <w:color w:val="000000"/>
                <w:spacing w:val="11"/>
                <w:kern w:val="0"/>
                <w:sz w:val="18"/>
                <w:szCs w:val="18"/>
              </w:rPr>
            </w:pPr>
            <w:r w:rsidRPr="00672BE2">
              <w:rPr>
                <w:color w:val="000000"/>
                <w:spacing w:val="11"/>
                <w:kern w:val="0"/>
                <w:sz w:val="18"/>
                <w:szCs w:val="18"/>
              </w:rPr>
              <w:t>（</w:t>
            </w:r>
            <w:r w:rsidRPr="00672BE2">
              <w:rPr>
                <w:color w:val="000000"/>
                <w:spacing w:val="11"/>
                <w:kern w:val="0"/>
                <w:sz w:val="18"/>
                <w:szCs w:val="18"/>
              </w:rPr>
              <w:t>1</w:t>
            </w:r>
            <w:r w:rsidRPr="00672BE2">
              <w:rPr>
                <w:color w:val="000000"/>
                <w:spacing w:val="11"/>
                <w:kern w:val="0"/>
                <w:sz w:val="18"/>
                <w:szCs w:val="18"/>
              </w:rPr>
              <w:t>）</w:t>
            </w:r>
            <w:r w:rsidR="00C573EB" w:rsidRPr="00672BE2">
              <w:rPr>
                <w:color w:val="000000"/>
                <w:spacing w:val="11"/>
                <w:kern w:val="0"/>
                <w:sz w:val="18"/>
                <w:szCs w:val="18"/>
              </w:rPr>
              <w:t>The cultivation of master students is guided by the individual guidance of supervisor or the collective training of supervisors.</w:t>
            </w:r>
          </w:p>
          <w:p w:rsidR="00290E15" w:rsidRPr="00672BE2" w:rsidRDefault="00290E15" w:rsidP="005F0914">
            <w:pPr>
              <w:widowControl/>
              <w:spacing w:line="240" w:lineRule="exact"/>
              <w:rPr>
                <w:color w:val="000000"/>
                <w:spacing w:val="11"/>
                <w:kern w:val="0"/>
                <w:sz w:val="18"/>
                <w:szCs w:val="18"/>
              </w:rPr>
            </w:pPr>
            <w:r w:rsidRPr="00672BE2">
              <w:rPr>
                <w:color w:val="000000"/>
                <w:spacing w:val="11"/>
                <w:kern w:val="0"/>
                <w:sz w:val="18"/>
                <w:szCs w:val="18"/>
              </w:rPr>
              <w:t>（</w:t>
            </w:r>
            <w:r w:rsidRPr="00672BE2">
              <w:rPr>
                <w:color w:val="000000"/>
                <w:spacing w:val="11"/>
                <w:kern w:val="0"/>
                <w:sz w:val="18"/>
                <w:szCs w:val="18"/>
              </w:rPr>
              <w:t>2</w:t>
            </w:r>
            <w:r w:rsidRPr="00672BE2">
              <w:rPr>
                <w:color w:val="000000"/>
                <w:spacing w:val="11"/>
                <w:kern w:val="0"/>
                <w:sz w:val="18"/>
                <w:szCs w:val="18"/>
              </w:rPr>
              <w:t>）</w:t>
            </w:r>
            <w:r w:rsidR="005F0914" w:rsidRPr="00672BE2">
              <w:rPr>
                <w:color w:val="000000"/>
                <w:spacing w:val="11"/>
                <w:kern w:val="0"/>
                <w:sz w:val="18"/>
                <w:szCs w:val="18"/>
              </w:rPr>
              <w:t xml:space="preserve">The training of master students combines course study with thesis research. Through the course study and the research work of thesis-writing, student should master the theoretical knowledge in the subject field, and gain the ability to analyze and solve problems. </w:t>
            </w:r>
          </w:p>
        </w:tc>
      </w:tr>
      <w:tr w:rsidR="00290E15" w:rsidRPr="00672BE2" w:rsidTr="006E1205">
        <w:trPr>
          <w:trHeight w:val="552"/>
        </w:trPr>
        <w:tc>
          <w:tcPr>
            <w:tcW w:w="1512" w:type="dxa"/>
            <w:gridSpan w:val="2"/>
            <w:vMerge w:val="restart"/>
            <w:tcBorders>
              <w:left w:val="single" w:sz="4" w:space="0" w:color="auto"/>
              <w:right w:val="single" w:sz="4" w:space="0" w:color="auto"/>
            </w:tcBorders>
            <w:vAlign w:val="center"/>
          </w:tcPr>
          <w:p w:rsidR="00290E15" w:rsidRPr="00672BE2" w:rsidRDefault="007560C9">
            <w:pPr>
              <w:widowControl/>
              <w:spacing w:line="240" w:lineRule="exact"/>
              <w:jc w:val="center"/>
              <w:rPr>
                <w:color w:val="000000"/>
                <w:spacing w:val="11"/>
                <w:kern w:val="0"/>
                <w:sz w:val="18"/>
                <w:szCs w:val="18"/>
              </w:rPr>
            </w:pPr>
            <w:r w:rsidRPr="00672BE2">
              <w:rPr>
                <w:color w:val="000000"/>
                <w:spacing w:val="11"/>
                <w:kern w:val="0"/>
                <w:sz w:val="18"/>
                <w:szCs w:val="18"/>
              </w:rPr>
              <w:t>Introduction of Major and Research Field</w:t>
            </w:r>
          </w:p>
        </w:tc>
        <w:tc>
          <w:tcPr>
            <w:tcW w:w="5545" w:type="dxa"/>
            <w:gridSpan w:val="8"/>
            <w:tcBorders>
              <w:top w:val="single" w:sz="4" w:space="0" w:color="auto"/>
              <w:left w:val="single" w:sz="4" w:space="0" w:color="auto"/>
              <w:bottom w:val="single" w:sz="4" w:space="0" w:color="auto"/>
              <w:right w:val="single" w:sz="4" w:space="0" w:color="auto"/>
            </w:tcBorders>
            <w:vAlign w:val="center"/>
          </w:tcPr>
          <w:p w:rsidR="00290E15" w:rsidRPr="00672BE2" w:rsidRDefault="005F0914">
            <w:pPr>
              <w:widowControl/>
              <w:spacing w:line="240" w:lineRule="exact"/>
              <w:jc w:val="center"/>
              <w:rPr>
                <w:color w:val="000000"/>
                <w:spacing w:val="11"/>
                <w:kern w:val="0"/>
                <w:sz w:val="18"/>
                <w:szCs w:val="18"/>
              </w:rPr>
            </w:pPr>
            <w:r w:rsidRPr="00672BE2">
              <w:rPr>
                <w:color w:val="000000"/>
                <w:spacing w:val="11"/>
                <w:kern w:val="0"/>
                <w:sz w:val="18"/>
                <w:szCs w:val="18"/>
              </w:rPr>
              <w:t xml:space="preserve">Major Introduction </w:t>
            </w:r>
          </w:p>
        </w:tc>
        <w:tc>
          <w:tcPr>
            <w:tcW w:w="3379" w:type="dxa"/>
            <w:gridSpan w:val="8"/>
            <w:tcBorders>
              <w:left w:val="single" w:sz="4" w:space="0" w:color="auto"/>
              <w:right w:val="single" w:sz="4" w:space="0" w:color="auto"/>
            </w:tcBorders>
            <w:vAlign w:val="center"/>
          </w:tcPr>
          <w:p w:rsidR="00290E15" w:rsidRPr="00672BE2" w:rsidRDefault="007560C9">
            <w:pPr>
              <w:widowControl/>
              <w:spacing w:line="240" w:lineRule="exact"/>
              <w:jc w:val="center"/>
              <w:rPr>
                <w:color w:val="000000"/>
                <w:spacing w:val="11"/>
                <w:kern w:val="0"/>
                <w:sz w:val="18"/>
                <w:szCs w:val="18"/>
              </w:rPr>
            </w:pPr>
            <w:r w:rsidRPr="00672BE2">
              <w:rPr>
                <w:color w:val="000000"/>
                <w:spacing w:val="11"/>
                <w:kern w:val="0"/>
                <w:sz w:val="18"/>
                <w:szCs w:val="18"/>
              </w:rPr>
              <w:t>Research Field</w:t>
            </w:r>
          </w:p>
        </w:tc>
      </w:tr>
      <w:tr w:rsidR="00290E15" w:rsidRPr="00672BE2" w:rsidTr="006E1205">
        <w:trPr>
          <w:trHeight w:val="577"/>
        </w:trPr>
        <w:tc>
          <w:tcPr>
            <w:tcW w:w="1512" w:type="dxa"/>
            <w:gridSpan w:val="2"/>
            <w:vMerge/>
            <w:tcBorders>
              <w:left w:val="single" w:sz="4" w:space="0" w:color="auto"/>
              <w:right w:val="single" w:sz="4" w:space="0" w:color="auto"/>
            </w:tcBorders>
            <w:vAlign w:val="center"/>
          </w:tcPr>
          <w:p w:rsidR="00290E15" w:rsidRPr="00672BE2" w:rsidRDefault="00290E15">
            <w:pPr>
              <w:widowControl/>
              <w:spacing w:line="240" w:lineRule="exact"/>
              <w:jc w:val="center"/>
              <w:rPr>
                <w:color w:val="000000"/>
                <w:spacing w:val="11"/>
                <w:kern w:val="0"/>
                <w:sz w:val="18"/>
                <w:szCs w:val="18"/>
              </w:rPr>
            </w:pPr>
          </w:p>
        </w:tc>
        <w:tc>
          <w:tcPr>
            <w:tcW w:w="2292" w:type="dxa"/>
            <w:gridSpan w:val="2"/>
            <w:vMerge w:val="restart"/>
            <w:tcBorders>
              <w:top w:val="single" w:sz="4" w:space="0" w:color="auto"/>
              <w:left w:val="single" w:sz="4" w:space="0" w:color="auto"/>
              <w:right w:val="single" w:sz="4" w:space="0" w:color="auto"/>
            </w:tcBorders>
            <w:vAlign w:val="center"/>
          </w:tcPr>
          <w:p w:rsidR="00290E15" w:rsidRPr="00672BE2" w:rsidRDefault="005F0914">
            <w:pPr>
              <w:widowControl/>
              <w:spacing w:line="240" w:lineRule="exact"/>
              <w:jc w:val="left"/>
              <w:rPr>
                <w:color w:val="000000"/>
                <w:spacing w:val="11"/>
                <w:kern w:val="0"/>
                <w:sz w:val="18"/>
                <w:szCs w:val="18"/>
              </w:rPr>
            </w:pPr>
            <w:r w:rsidRPr="00672BE2">
              <w:rPr>
                <w:color w:val="000000"/>
                <w:spacing w:val="11"/>
                <w:kern w:val="0"/>
                <w:sz w:val="18"/>
                <w:szCs w:val="18"/>
              </w:rPr>
              <w:t>Intellectual Property</w:t>
            </w:r>
            <w:r w:rsidR="00290E15" w:rsidRPr="00672BE2">
              <w:rPr>
                <w:color w:val="000000"/>
                <w:spacing w:val="11"/>
                <w:kern w:val="0"/>
                <w:sz w:val="18"/>
                <w:szCs w:val="18"/>
              </w:rPr>
              <w:t>（</w:t>
            </w:r>
            <w:r w:rsidR="00F3541D" w:rsidRPr="00672BE2">
              <w:rPr>
                <w:color w:val="000000"/>
                <w:spacing w:val="11"/>
                <w:kern w:val="0"/>
                <w:sz w:val="18"/>
                <w:szCs w:val="18"/>
              </w:rPr>
              <w:t>0301Z1</w:t>
            </w:r>
            <w:r w:rsidR="00290E15" w:rsidRPr="00672BE2">
              <w:rPr>
                <w:color w:val="000000"/>
                <w:spacing w:val="11"/>
                <w:kern w:val="0"/>
                <w:sz w:val="18"/>
                <w:szCs w:val="18"/>
              </w:rPr>
              <w:t>）</w:t>
            </w:r>
          </w:p>
          <w:p w:rsidR="00290E15" w:rsidRPr="00672BE2" w:rsidRDefault="00290E15">
            <w:pPr>
              <w:spacing w:line="240" w:lineRule="exact"/>
              <w:jc w:val="left"/>
              <w:rPr>
                <w:color w:val="000000"/>
                <w:spacing w:val="11"/>
                <w:kern w:val="0"/>
                <w:sz w:val="18"/>
                <w:szCs w:val="18"/>
              </w:rPr>
            </w:pPr>
          </w:p>
        </w:tc>
        <w:tc>
          <w:tcPr>
            <w:tcW w:w="3253" w:type="dxa"/>
            <w:gridSpan w:val="6"/>
            <w:vMerge w:val="restart"/>
            <w:tcBorders>
              <w:left w:val="single" w:sz="4" w:space="0" w:color="auto"/>
              <w:right w:val="single" w:sz="4" w:space="0" w:color="auto"/>
            </w:tcBorders>
            <w:vAlign w:val="center"/>
          </w:tcPr>
          <w:p w:rsidR="00290E15" w:rsidRPr="00672BE2" w:rsidRDefault="007560C9" w:rsidP="00E160C5">
            <w:pPr>
              <w:widowControl/>
              <w:spacing w:line="240" w:lineRule="exact"/>
              <w:jc w:val="center"/>
              <w:rPr>
                <w:color w:val="000000"/>
                <w:spacing w:val="11"/>
                <w:kern w:val="0"/>
                <w:sz w:val="18"/>
                <w:szCs w:val="18"/>
              </w:rPr>
            </w:pPr>
            <w:r w:rsidRPr="00672BE2">
              <w:rPr>
                <w:color w:val="000000"/>
                <w:spacing w:val="11"/>
                <w:kern w:val="0"/>
                <w:sz w:val="18"/>
                <w:szCs w:val="18"/>
              </w:rPr>
              <w:t xml:space="preserve">The Center for Studies of Intellectual Property Rights of </w:t>
            </w:r>
            <w:proofErr w:type="spellStart"/>
            <w:r w:rsidRPr="00672BE2">
              <w:rPr>
                <w:color w:val="000000"/>
                <w:spacing w:val="11"/>
                <w:kern w:val="0"/>
                <w:sz w:val="18"/>
                <w:szCs w:val="18"/>
              </w:rPr>
              <w:t>Zhongnan</w:t>
            </w:r>
            <w:proofErr w:type="spellEnd"/>
            <w:r w:rsidRPr="00672BE2">
              <w:rPr>
                <w:color w:val="000000"/>
                <w:spacing w:val="11"/>
                <w:kern w:val="0"/>
                <w:sz w:val="18"/>
                <w:szCs w:val="18"/>
              </w:rPr>
              <w:t xml:space="preserve"> University of Economics and Law is one of the earliest institutes engaging in Intellectual property education and research </w:t>
            </w:r>
            <w:proofErr w:type="gramStart"/>
            <w:r w:rsidRPr="00672BE2">
              <w:rPr>
                <w:color w:val="000000"/>
                <w:spacing w:val="11"/>
                <w:kern w:val="0"/>
                <w:sz w:val="18"/>
                <w:szCs w:val="18"/>
              </w:rPr>
              <w:t>in  China</w:t>
            </w:r>
            <w:proofErr w:type="gramEnd"/>
            <w:r w:rsidRPr="00672BE2">
              <w:rPr>
                <w:color w:val="000000"/>
                <w:spacing w:val="11"/>
                <w:kern w:val="0"/>
                <w:sz w:val="18"/>
                <w:szCs w:val="18"/>
              </w:rPr>
              <w:t xml:space="preserve">. Intellectual Property Course </w:t>
            </w:r>
            <w:r w:rsidRPr="00672BE2">
              <w:rPr>
                <w:color w:val="000000"/>
                <w:spacing w:val="11"/>
                <w:kern w:val="0"/>
                <w:sz w:val="18"/>
                <w:szCs w:val="18"/>
              </w:rPr>
              <w:lastRenderedPageBreak/>
              <w:t>covers Copyright Law field, Patent Law field and Trademark Law field. The research of intellectual property of our school, which has an international perspective, links closely to the needs of national economic and social development. At the same time, the research team pays great attention to the combination of theory and practice. Intellectual property law teachers play a leading role in teaching and research. At present, the center has an outstanding teaching team in China-12 professors, 4 vice professors, and most teachers have international research experience and doctoral degree.</w:t>
            </w:r>
          </w:p>
        </w:tc>
        <w:tc>
          <w:tcPr>
            <w:tcW w:w="3379" w:type="dxa"/>
            <w:gridSpan w:val="8"/>
            <w:tcBorders>
              <w:left w:val="single" w:sz="4" w:space="0" w:color="auto"/>
              <w:right w:val="single" w:sz="4" w:space="0" w:color="auto"/>
            </w:tcBorders>
          </w:tcPr>
          <w:p w:rsidR="00290E15" w:rsidRPr="00672BE2" w:rsidRDefault="00290E15" w:rsidP="007560C9">
            <w:pPr>
              <w:widowControl/>
              <w:spacing w:line="240" w:lineRule="exact"/>
              <w:rPr>
                <w:color w:val="000000"/>
                <w:spacing w:val="11"/>
                <w:kern w:val="0"/>
                <w:sz w:val="18"/>
                <w:szCs w:val="18"/>
              </w:rPr>
            </w:pPr>
            <w:r w:rsidRPr="00672BE2">
              <w:rPr>
                <w:color w:val="000000"/>
                <w:spacing w:val="11"/>
                <w:kern w:val="0"/>
                <w:sz w:val="18"/>
                <w:szCs w:val="18"/>
              </w:rPr>
              <w:lastRenderedPageBreak/>
              <w:t>01</w:t>
            </w:r>
            <w:r w:rsidR="007560C9" w:rsidRPr="00672BE2">
              <w:rPr>
                <w:color w:val="000000"/>
                <w:spacing w:val="11"/>
                <w:kern w:val="0"/>
                <w:sz w:val="18"/>
                <w:szCs w:val="18"/>
              </w:rPr>
              <w:t>：</w:t>
            </w:r>
            <w:r w:rsidR="007560C9" w:rsidRPr="00672BE2">
              <w:rPr>
                <w:color w:val="000000"/>
                <w:spacing w:val="11"/>
                <w:kern w:val="0"/>
                <w:sz w:val="18"/>
                <w:szCs w:val="18"/>
              </w:rPr>
              <w:t xml:space="preserve"> </w:t>
            </w:r>
            <w:r w:rsidR="00FE0D92" w:rsidRPr="00672BE2">
              <w:rPr>
                <w:color w:val="000000"/>
                <w:spacing w:val="11"/>
                <w:kern w:val="0"/>
                <w:sz w:val="18"/>
                <w:szCs w:val="18"/>
              </w:rPr>
              <w:t>Copyright</w:t>
            </w:r>
            <w:r w:rsidRPr="00672BE2">
              <w:rPr>
                <w:color w:val="000000"/>
                <w:spacing w:val="11"/>
                <w:kern w:val="0"/>
                <w:sz w:val="18"/>
                <w:szCs w:val="18"/>
              </w:rPr>
              <w:t xml:space="preserve"> law</w:t>
            </w:r>
            <w:r w:rsidRPr="00672BE2">
              <w:rPr>
                <w:color w:val="000000"/>
                <w:spacing w:val="11"/>
                <w:kern w:val="0"/>
                <w:sz w:val="18"/>
                <w:szCs w:val="18"/>
              </w:rPr>
              <w:t>：</w:t>
            </w:r>
          </w:p>
          <w:p w:rsidR="00290E15" w:rsidRPr="00672BE2" w:rsidRDefault="00513211" w:rsidP="00FE0D92">
            <w:pPr>
              <w:widowControl/>
              <w:spacing w:line="240" w:lineRule="exact"/>
              <w:rPr>
                <w:color w:val="000000"/>
                <w:spacing w:val="11"/>
                <w:kern w:val="0"/>
                <w:sz w:val="18"/>
                <w:szCs w:val="18"/>
              </w:rPr>
            </w:pPr>
            <w:r w:rsidRPr="00672BE2">
              <w:rPr>
                <w:color w:val="000000"/>
                <w:spacing w:val="11"/>
                <w:kern w:val="0"/>
                <w:sz w:val="18"/>
                <w:szCs w:val="18"/>
              </w:rPr>
              <w:t xml:space="preserve">Mainly focuses on the basic theory and practice of copyright law, including the history of copyright law, the subject and object, the content and limitation of rights, the protection of rights and infringement, </w:t>
            </w:r>
            <w:r w:rsidRPr="00672BE2">
              <w:rPr>
                <w:color w:val="000000"/>
                <w:spacing w:val="11"/>
                <w:kern w:val="0"/>
                <w:sz w:val="18"/>
                <w:szCs w:val="18"/>
              </w:rPr>
              <w:lastRenderedPageBreak/>
              <w:t>etc.</w:t>
            </w:r>
          </w:p>
        </w:tc>
      </w:tr>
      <w:tr w:rsidR="00290E15" w:rsidRPr="00672BE2" w:rsidTr="006E1205">
        <w:trPr>
          <w:trHeight w:val="748"/>
        </w:trPr>
        <w:tc>
          <w:tcPr>
            <w:tcW w:w="1512" w:type="dxa"/>
            <w:gridSpan w:val="2"/>
            <w:vMerge/>
            <w:tcBorders>
              <w:left w:val="single" w:sz="4" w:space="0" w:color="auto"/>
              <w:right w:val="single" w:sz="4" w:space="0" w:color="auto"/>
            </w:tcBorders>
            <w:vAlign w:val="center"/>
          </w:tcPr>
          <w:p w:rsidR="00290E15" w:rsidRPr="00672BE2" w:rsidRDefault="00290E15">
            <w:pPr>
              <w:widowControl/>
              <w:spacing w:line="240" w:lineRule="exact"/>
              <w:jc w:val="center"/>
              <w:rPr>
                <w:color w:val="000000"/>
                <w:spacing w:val="11"/>
                <w:kern w:val="0"/>
                <w:sz w:val="18"/>
                <w:szCs w:val="18"/>
              </w:rPr>
            </w:pPr>
          </w:p>
        </w:tc>
        <w:tc>
          <w:tcPr>
            <w:tcW w:w="2292" w:type="dxa"/>
            <w:gridSpan w:val="2"/>
            <w:vMerge/>
            <w:tcBorders>
              <w:left w:val="single" w:sz="4" w:space="0" w:color="auto"/>
              <w:right w:val="single" w:sz="4" w:space="0" w:color="auto"/>
            </w:tcBorders>
            <w:vAlign w:val="center"/>
          </w:tcPr>
          <w:p w:rsidR="00290E15" w:rsidRPr="00672BE2" w:rsidRDefault="00290E15">
            <w:pPr>
              <w:spacing w:line="240" w:lineRule="exact"/>
              <w:jc w:val="left"/>
              <w:rPr>
                <w:color w:val="000000"/>
                <w:spacing w:val="11"/>
                <w:kern w:val="0"/>
                <w:sz w:val="18"/>
                <w:szCs w:val="18"/>
              </w:rPr>
            </w:pPr>
          </w:p>
        </w:tc>
        <w:tc>
          <w:tcPr>
            <w:tcW w:w="3253" w:type="dxa"/>
            <w:gridSpan w:val="6"/>
            <w:vMerge/>
            <w:tcBorders>
              <w:left w:val="single" w:sz="4" w:space="0" w:color="auto"/>
              <w:right w:val="single" w:sz="4" w:space="0" w:color="auto"/>
            </w:tcBorders>
            <w:vAlign w:val="center"/>
          </w:tcPr>
          <w:p w:rsidR="00290E15" w:rsidRPr="00672BE2" w:rsidRDefault="00290E15">
            <w:pPr>
              <w:spacing w:line="240" w:lineRule="exact"/>
              <w:jc w:val="center"/>
              <w:rPr>
                <w:color w:val="000000"/>
                <w:spacing w:val="11"/>
                <w:kern w:val="0"/>
                <w:sz w:val="18"/>
                <w:szCs w:val="18"/>
              </w:rPr>
            </w:pPr>
          </w:p>
        </w:tc>
        <w:tc>
          <w:tcPr>
            <w:tcW w:w="3379" w:type="dxa"/>
            <w:gridSpan w:val="8"/>
            <w:tcBorders>
              <w:left w:val="single" w:sz="4" w:space="0" w:color="auto"/>
              <w:right w:val="single" w:sz="4" w:space="0" w:color="auto"/>
            </w:tcBorders>
          </w:tcPr>
          <w:p w:rsidR="00290E15" w:rsidRPr="00672BE2" w:rsidRDefault="00290E15" w:rsidP="00513211">
            <w:pPr>
              <w:widowControl/>
              <w:spacing w:line="240" w:lineRule="exact"/>
              <w:rPr>
                <w:color w:val="000000"/>
                <w:spacing w:val="11"/>
                <w:kern w:val="0"/>
                <w:sz w:val="18"/>
                <w:szCs w:val="18"/>
              </w:rPr>
            </w:pPr>
            <w:r w:rsidRPr="00672BE2">
              <w:rPr>
                <w:color w:val="000000"/>
                <w:spacing w:val="11"/>
                <w:kern w:val="0"/>
                <w:sz w:val="18"/>
                <w:szCs w:val="18"/>
              </w:rPr>
              <w:t>02</w:t>
            </w:r>
            <w:r w:rsidR="00FE0D92" w:rsidRPr="00672BE2">
              <w:rPr>
                <w:color w:val="000000"/>
                <w:spacing w:val="11"/>
                <w:kern w:val="0"/>
                <w:sz w:val="18"/>
                <w:szCs w:val="18"/>
              </w:rPr>
              <w:t>：</w:t>
            </w:r>
            <w:r w:rsidR="00FE0D92" w:rsidRPr="00672BE2">
              <w:rPr>
                <w:color w:val="000000"/>
                <w:spacing w:val="11"/>
                <w:kern w:val="0"/>
                <w:sz w:val="18"/>
                <w:szCs w:val="18"/>
              </w:rPr>
              <w:t>Patent</w:t>
            </w:r>
            <w:r w:rsidRPr="00672BE2">
              <w:rPr>
                <w:color w:val="000000"/>
                <w:spacing w:val="11"/>
                <w:kern w:val="0"/>
                <w:sz w:val="18"/>
                <w:szCs w:val="18"/>
              </w:rPr>
              <w:t xml:space="preserve"> law</w:t>
            </w:r>
          </w:p>
          <w:p w:rsidR="00290E15" w:rsidRPr="00672BE2" w:rsidRDefault="006E49AC" w:rsidP="00FE0D92">
            <w:pPr>
              <w:widowControl/>
              <w:spacing w:line="240" w:lineRule="exact"/>
              <w:rPr>
                <w:color w:val="000000"/>
                <w:spacing w:val="11"/>
                <w:kern w:val="0"/>
                <w:sz w:val="18"/>
                <w:szCs w:val="18"/>
              </w:rPr>
            </w:pPr>
            <w:r w:rsidRPr="00672BE2">
              <w:rPr>
                <w:color w:val="000000"/>
                <w:spacing w:val="11"/>
                <w:kern w:val="0"/>
                <w:sz w:val="18"/>
                <w:szCs w:val="18"/>
              </w:rPr>
              <w:t>Mainly focuses on the basic theory and practice of patent law, including the development of the patent law, the object, the authorization conditions and procedures, the patent infringement and protection, etc.</w:t>
            </w:r>
          </w:p>
        </w:tc>
      </w:tr>
      <w:tr w:rsidR="00290E15" w:rsidRPr="00672BE2" w:rsidTr="006E1205">
        <w:trPr>
          <w:trHeight w:val="1328"/>
        </w:trPr>
        <w:tc>
          <w:tcPr>
            <w:tcW w:w="1512" w:type="dxa"/>
            <w:gridSpan w:val="2"/>
            <w:vMerge/>
            <w:tcBorders>
              <w:left w:val="single" w:sz="4" w:space="0" w:color="auto"/>
              <w:right w:val="single" w:sz="4" w:space="0" w:color="auto"/>
            </w:tcBorders>
            <w:vAlign w:val="center"/>
          </w:tcPr>
          <w:p w:rsidR="00290E15" w:rsidRPr="00672BE2" w:rsidRDefault="00290E15">
            <w:pPr>
              <w:widowControl/>
              <w:spacing w:line="240" w:lineRule="exact"/>
              <w:jc w:val="center"/>
              <w:rPr>
                <w:color w:val="000000"/>
                <w:spacing w:val="11"/>
                <w:kern w:val="0"/>
                <w:sz w:val="18"/>
                <w:szCs w:val="18"/>
              </w:rPr>
            </w:pPr>
          </w:p>
        </w:tc>
        <w:tc>
          <w:tcPr>
            <w:tcW w:w="2292" w:type="dxa"/>
            <w:gridSpan w:val="2"/>
            <w:vMerge/>
            <w:tcBorders>
              <w:left w:val="single" w:sz="4" w:space="0" w:color="auto"/>
              <w:right w:val="single" w:sz="4" w:space="0" w:color="auto"/>
            </w:tcBorders>
            <w:vAlign w:val="center"/>
          </w:tcPr>
          <w:p w:rsidR="00290E15" w:rsidRPr="00672BE2" w:rsidRDefault="00290E15">
            <w:pPr>
              <w:spacing w:line="240" w:lineRule="exact"/>
              <w:jc w:val="left"/>
              <w:rPr>
                <w:color w:val="000000"/>
                <w:spacing w:val="11"/>
                <w:kern w:val="0"/>
                <w:sz w:val="18"/>
                <w:szCs w:val="18"/>
              </w:rPr>
            </w:pPr>
          </w:p>
        </w:tc>
        <w:tc>
          <w:tcPr>
            <w:tcW w:w="3253" w:type="dxa"/>
            <w:gridSpan w:val="6"/>
            <w:vMerge/>
            <w:tcBorders>
              <w:left w:val="single" w:sz="4" w:space="0" w:color="auto"/>
              <w:right w:val="single" w:sz="4" w:space="0" w:color="auto"/>
            </w:tcBorders>
            <w:vAlign w:val="center"/>
          </w:tcPr>
          <w:p w:rsidR="00290E15" w:rsidRPr="00672BE2" w:rsidRDefault="00290E15">
            <w:pPr>
              <w:widowControl/>
              <w:spacing w:line="240" w:lineRule="exact"/>
              <w:jc w:val="center"/>
              <w:rPr>
                <w:color w:val="000000"/>
                <w:spacing w:val="11"/>
                <w:kern w:val="0"/>
                <w:sz w:val="18"/>
                <w:szCs w:val="18"/>
              </w:rPr>
            </w:pPr>
          </w:p>
        </w:tc>
        <w:tc>
          <w:tcPr>
            <w:tcW w:w="3379" w:type="dxa"/>
            <w:gridSpan w:val="8"/>
            <w:tcBorders>
              <w:left w:val="single" w:sz="4" w:space="0" w:color="auto"/>
              <w:right w:val="single" w:sz="4" w:space="0" w:color="auto"/>
            </w:tcBorders>
          </w:tcPr>
          <w:p w:rsidR="00290E15" w:rsidRPr="00672BE2" w:rsidRDefault="00290E15" w:rsidP="006E49AC">
            <w:pPr>
              <w:widowControl/>
              <w:spacing w:line="240" w:lineRule="exact"/>
              <w:rPr>
                <w:color w:val="000000"/>
                <w:spacing w:val="11"/>
                <w:kern w:val="0"/>
                <w:sz w:val="18"/>
                <w:szCs w:val="18"/>
              </w:rPr>
            </w:pPr>
            <w:r w:rsidRPr="00672BE2">
              <w:rPr>
                <w:color w:val="000000"/>
                <w:spacing w:val="11"/>
                <w:kern w:val="0"/>
                <w:sz w:val="18"/>
                <w:szCs w:val="18"/>
              </w:rPr>
              <w:t>03</w:t>
            </w:r>
            <w:r w:rsidR="00FE0D92" w:rsidRPr="00672BE2">
              <w:rPr>
                <w:color w:val="000000"/>
                <w:spacing w:val="11"/>
                <w:kern w:val="0"/>
                <w:sz w:val="18"/>
                <w:szCs w:val="18"/>
              </w:rPr>
              <w:t>：</w:t>
            </w:r>
            <w:r w:rsidR="00FE0D92" w:rsidRPr="00672BE2">
              <w:rPr>
                <w:color w:val="000000"/>
                <w:spacing w:val="11"/>
                <w:kern w:val="0"/>
                <w:sz w:val="18"/>
                <w:szCs w:val="18"/>
              </w:rPr>
              <w:t>Trademark</w:t>
            </w:r>
            <w:r w:rsidRPr="00672BE2">
              <w:rPr>
                <w:color w:val="000000"/>
                <w:spacing w:val="11"/>
                <w:kern w:val="0"/>
                <w:sz w:val="18"/>
                <w:szCs w:val="18"/>
              </w:rPr>
              <w:t xml:space="preserve"> law</w:t>
            </w:r>
          </w:p>
          <w:p w:rsidR="00290E15" w:rsidRPr="00672BE2" w:rsidRDefault="00E20490" w:rsidP="00E20490">
            <w:pPr>
              <w:widowControl/>
              <w:spacing w:line="240" w:lineRule="exact"/>
              <w:rPr>
                <w:color w:val="000000"/>
                <w:spacing w:val="11"/>
                <w:kern w:val="0"/>
                <w:sz w:val="18"/>
                <w:szCs w:val="18"/>
              </w:rPr>
            </w:pPr>
            <w:r w:rsidRPr="00672BE2">
              <w:rPr>
                <w:color w:val="000000"/>
                <w:spacing w:val="11"/>
                <w:kern w:val="0"/>
                <w:sz w:val="18"/>
                <w:szCs w:val="18"/>
              </w:rPr>
              <w:t>Mainly focuses on the basic theory and practice of trademark law, including the acquisition and protection of trademark, etc.</w:t>
            </w:r>
          </w:p>
        </w:tc>
      </w:tr>
      <w:tr w:rsidR="00290E15" w:rsidRPr="00672BE2" w:rsidTr="006E1205">
        <w:trPr>
          <w:trHeight w:val="340"/>
        </w:trPr>
        <w:tc>
          <w:tcPr>
            <w:tcW w:w="10436" w:type="dxa"/>
            <w:gridSpan w:val="18"/>
            <w:tcBorders>
              <w:top w:val="single" w:sz="4" w:space="0" w:color="auto"/>
              <w:left w:val="single" w:sz="4" w:space="0" w:color="auto"/>
              <w:bottom w:val="single" w:sz="4" w:space="0" w:color="auto"/>
              <w:right w:val="single" w:sz="4" w:space="0" w:color="auto"/>
            </w:tcBorders>
            <w:vAlign w:val="center"/>
          </w:tcPr>
          <w:p w:rsidR="00290E15" w:rsidRPr="00672BE2" w:rsidRDefault="00E20490">
            <w:pPr>
              <w:widowControl/>
              <w:spacing w:line="218" w:lineRule="atLeast"/>
              <w:jc w:val="center"/>
              <w:rPr>
                <w:b/>
                <w:bCs/>
                <w:color w:val="000000"/>
                <w:spacing w:val="11"/>
                <w:kern w:val="0"/>
                <w:sz w:val="18"/>
                <w:szCs w:val="18"/>
              </w:rPr>
            </w:pPr>
            <w:r w:rsidRPr="00672BE2">
              <w:rPr>
                <w:b/>
                <w:bCs/>
                <w:color w:val="000000"/>
                <w:spacing w:val="11"/>
                <w:kern w:val="0"/>
                <w:sz w:val="18"/>
                <w:szCs w:val="18"/>
              </w:rPr>
              <w:t>Curriculum</w:t>
            </w:r>
          </w:p>
        </w:tc>
      </w:tr>
      <w:tr w:rsidR="00290E15" w:rsidRPr="00672BE2" w:rsidTr="00672BE2">
        <w:trPr>
          <w:trHeight w:val="340"/>
        </w:trPr>
        <w:tc>
          <w:tcPr>
            <w:tcW w:w="1512" w:type="dxa"/>
            <w:gridSpan w:val="2"/>
            <w:tcBorders>
              <w:top w:val="single" w:sz="4" w:space="0" w:color="auto"/>
              <w:left w:val="single" w:sz="4" w:space="0" w:color="auto"/>
              <w:bottom w:val="single" w:sz="4" w:space="0" w:color="auto"/>
              <w:right w:val="single" w:sz="4" w:space="0" w:color="auto"/>
            </w:tcBorders>
            <w:vAlign w:val="center"/>
          </w:tcPr>
          <w:p w:rsidR="00290E15" w:rsidRPr="00672BE2" w:rsidRDefault="00672BE2">
            <w:pPr>
              <w:widowControl/>
              <w:spacing w:line="240" w:lineRule="exact"/>
              <w:jc w:val="center"/>
              <w:rPr>
                <w:spacing w:val="11"/>
                <w:kern w:val="0"/>
                <w:sz w:val="24"/>
                <w:szCs w:val="24"/>
              </w:rPr>
            </w:pPr>
            <w:r w:rsidRPr="00672BE2">
              <w:rPr>
                <w:color w:val="000000"/>
                <w:spacing w:val="11"/>
                <w:kern w:val="0"/>
                <w:sz w:val="18"/>
                <w:szCs w:val="18"/>
              </w:rPr>
              <w:t>Category of Course</w:t>
            </w:r>
          </w:p>
        </w:tc>
        <w:tc>
          <w:tcPr>
            <w:tcW w:w="1186" w:type="dxa"/>
            <w:tcBorders>
              <w:top w:val="single" w:sz="4" w:space="0" w:color="auto"/>
              <w:left w:val="single" w:sz="4" w:space="0" w:color="auto"/>
              <w:bottom w:val="single" w:sz="4" w:space="0" w:color="auto"/>
              <w:right w:val="single" w:sz="4" w:space="0" w:color="auto"/>
            </w:tcBorders>
            <w:vAlign w:val="center"/>
          </w:tcPr>
          <w:p w:rsidR="00290E15" w:rsidRPr="00672BE2" w:rsidRDefault="00E20490">
            <w:pPr>
              <w:widowControl/>
              <w:spacing w:line="240" w:lineRule="exact"/>
              <w:jc w:val="center"/>
              <w:rPr>
                <w:spacing w:val="11"/>
                <w:kern w:val="0"/>
                <w:sz w:val="24"/>
                <w:szCs w:val="24"/>
              </w:rPr>
            </w:pPr>
            <w:r w:rsidRPr="00672BE2">
              <w:rPr>
                <w:color w:val="000000"/>
                <w:spacing w:val="11"/>
                <w:kern w:val="0"/>
                <w:sz w:val="18"/>
                <w:szCs w:val="18"/>
              </w:rPr>
              <w:t>Code of Course</w:t>
            </w:r>
          </w:p>
        </w:tc>
        <w:tc>
          <w:tcPr>
            <w:tcW w:w="4359" w:type="dxa"/>
            <w:gridSpan w:val="7"/>
            <w:tcBorders>
              <w:top w:val="single" w:sz="4" w:space="0" w:color="auto"/>
              <w:left w:val="single" w:sz="4" w:space="0" w:color="auto"/>
              <w:bottom w:val="single" w:sz="4" w:space="0" w:color="auto"/>
              <w:right w:val="single" w:sz="4" w:space="0" w:color="auto"/>
            </w:tcBorders>
            <w:vAlign w:val="center"/>
          </w:tcPr>
          <w:p w:rsidR="00290E15" w:rsidRPr="00672BE2" w:rsidRDefault="00E20490">
            <w:pPr>
              <w:widowControl/>
              <w:spacing w:line="240" w:lineRule="exact"/>
              <w:jc w:val="center"/>
              <w:rPr>
                <w:spacing w:val="11"/>
                <w:kern w:val="0"/>
                <w:sz w:val="24"/>
                <w:szCs w:val="24"/>
              </w:rPr>
            </w:pPr>
            <w:r w:rsidRPr="00672BE2">
              <w:rPr>
                <w:color w:val="000000"/>
                <w:spacing w:val="11"/>
                <w:kern w:val="0"/>
                <w:sz w:val="18"/>
                <w:szCs w:val="18"/>
              </w:rPr>
              <w:t>Name of Course</w:t>
            </w:r>
          </w:p>
        </w:tc>
        <w:tc>
          <w:tcPr>
            <w:tcW w:w="420" w:type="dxa"/>
            <w:gridSpan w:val="2"/>
            <w:tcBorders>
              <w:top w:val="single" w:sz="4" w:space="0" w:color="auto"/>
              <w:left w:val="single" w:sz="4" w:space="0" w:color="auto"/>
              <w:bottom w:val="single" w:sz="4" w:space="0" w:color="auto"/>
              <w:right w:val="single" w:sz="4" w:space="0" w:color="auto"/>
            </w:tcBorders>
            <w:vAlign w:val="center"/>
          </w:tcPr>
          <w:p w:rsidR="00290E15" w:rsidRPr="00672BE2" w:rsidRDefault="00E20490" w:rsidP="00E20490">
            <w:pPr>
              <w:widowControl/>
              <w:spacing w:line="240" w:lineRule="exact"/>
              <w:jc w:val="left"/>
              <w:rPr>
                <w:spacing w:val="11"/>
                <w:kern w:val="0"/>
                <w:sz w:val="24"/>
                <w:szCs w:val="24"/>
              </w:rPr>
            </w:pPr>
            <w:r w:rsidRPr="00672BE2">
              <w:rPr>
                <w:color w:val="000000"/>
                <w:spacing w:val="11"/>
                <w:kern w:val="0"/>
                <w:sz w:val="18"/>
                <w:szCs w:val="18"/>
              </w:rPr>
              <w:t>Total credit</w:t>
            </w:r>
          </w:p>
        </w:tc>
        <w:tc>
          <w:tcPr>
            <w:tcW w:w="560" w:type="dxa"/>
            <w:gridSpan w:val="2"/>
            <w:tcBorders>
              <w:top w:val="single" w:sz="4" w:space="0" w:color="auto"/>
              <w:left w:val="single" w:sz="4" w:space="0" w:color="auto"/>
              <w:bottom w:val="single" w:sz="4" w:space="0" w:color="auto"/>
              <w:right w:val="single" w:sz="4" w:space="0" w:color="auto"/>
            </w:tcBorders>
            <w:vAlign w:val="center"/>
          </w:tcPr>
          <w:p w:rsidR="00290E15" w:rsidRPr="00672BE2" w:rsidRDefault="00E20490">
            <w:pPr>
              <w:widowControl/>
              <w:spacing w:line="240" w:lineRule="exact"/>
              <w:jc w:val="center"/>
              <w:rPr>
                <w:color w:val="000000"/>
                <w:spacing w:val="11"/>
                <w:kern w:val="0"/>
                <w:sz w:val="18"/>
                <w:szCs w:val="18"/>
              </w:rPr>
            </w:pPr>
            <w:r w:rsidRPr="00672BE2">
              <w:rPr>
                <w:color w:val="000000"/>
                <w:spacing w:val="11"/>
                <w:kern w:val="0"/>
                <w:sz w:val="18"/>
                <w:szCs w:val="18"/>
              </w:rPr>
              <w:t>Total</w:t>
            </w:r>
          </w:p>
          <w:p w:rsidR="00E20490" w:rsidRPr="00672BE2" w:rsidRDefault="00E20490">
            <w:pPr>
              <w:widowControl/>
              <w:spacing w:line="240" w:lineRule="exact"/>
              <w:jc w:val="center"/>
              <w:rPr>
                <w:color w:val="000000"/>
                <w:spacing w:val="11"/>
                <w:kern w:val="0"/>
                <w:sz w:val="18"/>
                <w:szCs w:val="18"/>
              </w:rPr>
            </w:pPr>
            <w:r w:rsidRPr="00672BE2">
              <w:rPr>
                <w:color w:val="000000"/>
                <w:spacing w:val="11"/>
                <w:kern w:val="0"/>
                <w:sz w:val="18"/>
                <w:szCs w:val="18"/>
              </w:rPr>
              <w:t>Hours</w:t>
            </w:r>
          </w:p>
        </w:tc>
        <w:tc>
          <w:tcPr>
            <w:tcW w:w="420" w:type="dxa"/>
            <w:gridSpan w:val="2"/>
            <w:tcBorders>
              <w:top w:val="single" w:sz="4" w:space="0" w:color="auto"/>
              <w:left w:val="single" w:sz="4" w:space="0" w:color="auto"/>
              <w:bottom w:val="single" w:sz="4" w:space="0" w:color="auto"/>
              <w:right w:val="single" w:sz="4" w:space="0" w:color="auto"/>
            </w:tcBorders>
            <w:vAlign w:val="center"/>
          </w:tcPr>
          <w:p w:rsidR="00290E15" w:rsidRPr="00672BE2" w:rsidRDefault="00E20490" w:rsidP="00E20490">
            <w:pPr>
              <w:widowControl/>
              <w:spacing w:line="240" w:lineRule="exact"/>
              <w:rPr>
                <w:color w:val="000000"/>
                <w:spacing w:val="11"/>
                <w:kern w:val="0"/>
                <w:sz w:val="18"/>
                <w:szCs w:val="18"/>
              </w:rPr>
            </w:pPr>
            <w:r w:rsidRPr="00672BE2">
              <w:rPr>
                <w:color w:val="000000"/>
                <w:spacing w:val="11"/>
                <w:kern w:val="0"/>
                <w:sz w:val="18"/>
                <w:szCs w:val="18"/>
              </w:rPr>
              <w:t>Hours /week</w:t>
            </w:r>
          </w:p>
        </w:tc>
        <w:tc>
          <w:tcPr>
            <w:tcW w:w="674" w:type="dxa"/>
            <w:tcBorders>
              <w:top w:val="single" w:sz="4" w:space="0" w:color="auto"/>
              <w:left w:val="single" w:sz="4" w:space="0" w:color="auto"/>
              <w:bottom w:val="single" w:sz="4" w:space="0" w:color="auto"/>
              <w:right w:val="single" w:sz="4" w:space="0" w:color="auto"/>
            </w:tcBorders>
            <w:vAlign w:val="center"/>
          </w:tcPr>
          <w:p w:rsidR="00290E15" w:rsidRPr="00672BE2" w:rsidRDefault="00E20490" w:rsidP="00E20490">
            <w:pPr>
              <w:widowControl/>
              <w:spacing w:line="240" w:lineRule="exact"/>
              <w:jc w:val="center"/>
              <w:rPr>
                <w:spacing w:val="11"/>
                <w:kern w:val="0"/>
                <w:sz w:val="24"/>
                <w:szCs w:val="24"/>
              </w:rPr>
            </w:pPr>
            <w:r w:rsidRPr="00672BE2">
              <w:rPr>
                <w:color w:val="000000"/>
                <w:spacing w:val="11"/>
                <w:kern w:val="0"/>
                <w:sz w:val="18"/>
                <w:szCs w:val="18"/>
              </w:rPr>
              <w:t>Term</w:t>
            </w:r>
          </w:p>
        </w:tc>
        <w:tc>
          <w:tcPr>
            <w:tcW w:w="1305" w:type="dxa"/>
            <w:tcBorders>
              <w:top w:val="single" w:sz="4" w:space="0" w:color="auto"/>
              <w:left w:val="single" w:sz="4" w:space="0" w:color="auto"/>
              <w:bottom w:val="single" w:sz="4" w:space="0" w:color="auto"/>
              <w:right w:val="single" w:sz="4" w:space="0" w:color="auto"/>
            </w:tcBorders>
            <w:vAlign w:val="center"/>
          </w:tcPr>
          <w:p w:rsidR="00290E15" w:rsidRPr="00672BE2" w:rsidRDefault="00E20490">
            <w:pPr>
              <w:widowControl/>
              <w:spacing w:line="240" w:lineRule="exact"/>
              <w:jc w:val="center"/>
              <w:rPr>
                <w:color w:val="000000"/>
                <w:spacing w:val="11"/>
                <w:kern w:val="0"/>
                <w:sz w:val="18"/>
                <w:szCs w:val="18"/>
              </w:rPr>
            </w:pPr>
            <w:r w:rsidRPr="00672BE2">
              <w:rPr>
                <w:color w:val="000000"/>
                <w:spacing w:val="11"/>
                <w:kern w:val="0"/>
                <w:sz w:val="18"/>
                <w:szCs w:val="18"/>
              </w:rPr>
              <w:t>Remark</w:t>
            </w:r>
          </w:p>
        </w:tc>
      </w:tr>
      <w:tr w:rsidR="00290E15" w:rsidRPr="00672BE2" w:rsidTr="00672BE2">
        <w:trPr>
          <w:trHeight w:val="340"/>
        </w:trPr>
        <w:tc>
          <w:tcPr>
            <w:tcW w:w="1512" w:type="dxa"/>
            <w:gridSpan w:val="2"/>
            <w:vMerge w:val="restart"/>
            <w:tcBorders>
              <w:left w:val="single" w:sz="4" w:space="0" w:color="auto"/>
              <w:right w:val="single" w:sz="4" w:space="0" w:color="auto"/>
            </w:tcBorders>
            <w:vAlign w:val="center"/>
          </w:tcPr>
          <w:p w:rsidR="00290E15" w:rsidRPr="00672BE2" w:rsidRDefault="00290E15">
            <w:pPr>
              <w:widowControl/>
              <w:spacing w:line="218" w:lineRule="atLeast"/>
              <w:jc w:val="center"/>
              <w:rPr>
                <w:color w:val="000000"/>
                <w:spacing w:val="11"/>
                <w:kern w:val="0"/>
                <w:sz w:val="18"/>
                <w:szCs w:val="18"/>
              </w:rPr>
            </w:pPr>
            <w:r w:rsidRPr="00672BE2">
              <w:rPr>
                <w:color w:val="000000"/>
                <w:spacing w:val="11"/>
                <w:kern w:val="0"/>
                <w:sz w:val="18"/>
                <w:szCs w:val="18"/>
              </w:rPr>
              <w:t>Compulsory Course</w:t>
            </w:r>
          </w:p>
        </w:tc>
        <w:tc>
          <w:tcPr>
            <w:tcW w:w="1186" w:type="dxa"/>
            <w:tcBorders>
              <w:top w:val="single" w:sz="4" w:space="0" w:color="auto"/>
              <w:left w:val="single" w:sz="4" w:space="0" w:color="auto"/>
              <w:bottom w:val="single" w:sz="4" w:space="0" w:color="auto"/>
              <w:right w:val="single" w:sz="4" w:space="0" w:color="auto"/>
            </w:tcBorders>
            <w:vAlign w:val="center"/>
          </w:tcPr>
          <w:p w:rsidR="00290E15" w:rsidRPr="00672BE2" w:rsidRDefault="00042712">
            <w:pPr>
              <w:widowControl/>
              <w:spacing w:line="218" w:lineRule="atLeast"/>
              <w:jc w:val="center"/>
              <w:rPr>
                <w:spacing w:val="11"/>
                <w:kern w:val="0"/>
                <w:sz w:val="21"/>
                <w:szCs w:val="21"/>
              </w:rPr>
            </w:pPr>
            <w:r w:rsidRPr="00672BE2">
              <w:rPr>
                <w:spacing w:val="11"/>
                <w:kern w:val="0"/>
                <w:sz w:val="21"/>
                <w:szCs w:val="21"/>
              </w:rPr>
              <w:t>11191001/11191002</w:t>
            </w:r>
          </w:p>
        </w:tc>
        <w:tc>
          <w:tcPr>
            <w:tcW w:w="4359" w:type="dxa"/>
            <w:gridSpan w:val="7"/>
            <w:tcBorders>
              <w:top w:val="single" w:sz="4" w:space="0" w:color="auto"/>
              <w:left w:val="single" w:sz="4" w:space="0" w:color="auto"/>
              <w:bottom w:val="single" w:sz="4" w:space="0" w:color="auto"/>
              <w:right w:val="single" w:sz="4" w:space="0" w:color="auto"/>
            </w:tcBorders>
            <w:vAlign w:val="center"/>
          </w:tcPr>
          <w:p w:rsidR="00290E15" w:rsidRPr="00672BE2" w:rsidRDefault="00290E15" w:rsidP="00672BE2">
            <w:pPr>
              <w:widowControl/>
              <w:spacing w:line="220" w:lineRule="exact"/>
              <w:rPr>
                <w:color w:val="000000"/>
                <w:spacing w:val="11"/>
                <w:kern w:val="0"/>
                <w:sz w:val="18"/>
                <w:szCs w:val="18"/>
              </w:rPr>
            </w:pPr>
            <w:r w:rsidRPr="00672BE2">
              <w:rPr>
                <w:color w:val="000000"/>
                <w:spacing w:val="11"/>
                <w:kern w:val="0"/>
                <w:sz w:val="18"/>
                <w:szCs w:val="18"/>
              </w:rPr>
              <w:t>Chinese Language I/II</w:t>
            </w:r>
            <w:r w:rsidRPr="00672BE2">
              <w:rPr>
                <w:color w:val="000000"/>
                <w:spacing w:val="11"/>
                <w:kern w:val="0"/>
                <w:sz w:val="18"/>
                <w:szCs w:val="18"/>
              </w:rPr>
              <w:t>（</w:t>
            </w:r>
            <w:r w:rsidRPr="00672BE2">
              <w:rPr>
                <w:color w:val="000000"/>
                <w:spacing w:val="11"/>
                <w:kern w:val="0"/>
                <w:sz w:val="18"/>
                <w:szCs w:val="18"/>
              </w:rPr>
              <w:t>or pass HSK 5</w:t>
            </w:r>
            <w:r w:rsidRPr="00672BE2">
              <w:rPr>
                <w:color w:val="000000"/>
                <w:spacing w:val="11"/>
                <w:kern w:val="0"/>
                <w:sz w:val="18"/>
                <w:szCs w:val="18"/>
              </w:rPr>
              <w:t>）</w:t>
            </w:r>
          </w:p>
        </w:tc>
        <w:tc>
          <w:tcPr>
            <w:tcW w:w="420" w:type="dxa"/>
            <w:gridSpan w:val="2"/>
            <w:tcBorders>
              <w:top w:val="single" w:sz="4" w:space="0" w:color="auto"/>
              <w:left w:val="single" w:sz="4" w:space="0" w:color="auto"/>
              <w:bottom w:val="single" w:sz="4" w:space="0" w:color="auto"/>
              <w:right w:val="single" w:sz="4" w:space="0" w:color="auto"/>
            </w:tcBorders>
            <w:vAlign w:val="center"/>
          </w:tcPr>
          <w:p w:rsidR="00290E15" w:rsidRPr="00672BE2" w:rsidRDefault="00290E15">
            <w:pPr>
              <w:widowControl/>
              <w:spacing w:line="220" w:lineRule="exact"/>
              <w:jc w:val="center"/>
              <w:rPr>
                <w:color w:val="000000"/>
                <w:spacing w:val="11"/>
                <w:kern w:val="0"/>
                <w:sz w:val="18"/>
                <w:szCs w:val="18"/>
              </w:rPr>
            </w:pPr>
            <w:r w:rsidRPr="00672BE2">
              <w:rPr>
                <w:color w:val="000000"/>
                <w:spacing w:val="11"/>
                <w:kern w:val="0"/>
                <w:sz w:val="18"/>
                <w:szCs w:val="18"/>
              </w:rPr>
              <w:t>8</w:t>
            </w:r>
          </w:p>
        </w:tc>
        <w:tc>
          <w:tcPr>
            <w:tcW w:w="560" w:type="dxa"/>
            <w:gridSpan w:val="2"/>
            <w:tcBorders>
              <w:top w:val="single" w:sz="4" w:space="0" w:color="auto"/>
              <w:left w:val="single" w:sz="4" w:space="0" w:color="auto"/>
              <w:bottom w:val="single" w:sz="4" w:space="0" w:color="auto"/>
              <w:right w:val="single" w:sz="4" w:space="0" w:color="auto"/>
            </w:tcBorders>
            <w:vAlign w:val="center"/>
          </w:tcPr>
          <w:p w:rsidR="00290E15" w:rsidRPr="00672BE2" w:rsidRDefault="00290E15">
            <w:pPr>
              <w:widowControl/>
              <w:spacing w:line="218" w:lineRule="atLeast"/>
              <w:jc w:val="center"/>
              <w:rPr>
                <w:color w:val="000000"/>
                <w:spacing w:val="11"/>
                <w:kern w:val="0"/>
                <w:sz w:val="18"/>
                <w:szCs w:val="18"/>
              </w:rPr>
            </w:pPr>
            <w:r w:rsidRPr="00672BE2">
              <w:rPr>
                <w:color w:val="000000"/>
                <w:spacing w:val="11"/>
                <w:kern w:val="0"/>
                <w:sz w:val="18"/>
                <w:szCs w:val="18"/>
              </w:rPr>
              <w:t>136</w:t>
            </w:r>
          </w:p>
        </w:tc>
        <w:tc>
          <w:tcPr>
            <w:tcW w:w="420" w:type="dxa"/>
            <w:gridSpan w:val="2"/>
            <w:tcBorders>
              <w:top w:val="single" w:sz="4" w:space="0" w:color="auto"/>
              <w:left w:val="single" w:sz="4" w:space="0" w:color="auto"/>
              <w:bottom w:val="single" w:sz="4" w:space="0" w:color="auto"/>
              <w:right w:val="single" w:sz="4" w:space="0" w:color="auto"/>
            </w:tcBorders>
            <w:vAlign w:val="center"/>
          </w:tcPr>
          <w:p w:rsidR="00290E15" w:rsidRPr="00672BE2" w:rsidRDefault="00290E15">
            <w:pPr>
              <w:widowControl/>
              <w:spacing w:line="218" w:lineRule="atLeast"/>
              <w:jc w:val="center"/>
              <w:rPr>
                <w:color w:val="000000"/>
                <w:spacing w:val="11"/>
                <w:kern w:val="0"/>
                <w:sz w:val="18"/>
                <w:szCs w:val="18"/>
              </w:rPr>
            </w:pPr>
            <w:r w:rsidRPr="00672BE2">
              <w:rPr>
                <w:color w:val="000000"/>
                <w:spacing w:val="11"/>
                <w:kern w:val="0"/>
                <w:sz w:val="18"/>
                <w:szCs w:val="18"/>
              </w:rPr>
              <w:t>4</w:t>
            </w:r>
          </w:p>
        </w:tc>
        <w:tc>
          <w:tcPr>
            <w:tcW w:w="674" w:type="dxa"/>
            <w:tcBorders>
              <w:top w:val="single" w:sz="4" w:space="0" w:color="auto"/>
              <w:left w:val="single" w:sz="4" w:space="0" w:color="auto"/>
              <w:bottom w:val="single" w:sz="4" w:space="0" w:color="auto"/>
              <w:right w:val="single" w:sz="4" w:space="0" w:color="auto"/>
            </w:tcBorders>
            <w:vAlign w:val="center"/>
          </w:tcPr>
          <w:p w:rsidR="00290E15" w:rsidRPr="00672BE2" w:rsidRDefault="00290E15">
            <w:pPr>
              <w:widowControl/>
              <w:spacing w:line="218" w:lineRule="atLeast"/>
              <w:jc w:val="center"/>
              <w:rPr>
                <w:color w:val="000000"/>
                <w:spacing w:val="11"/>
                <w:kern w:val="0"/>
                <w:sz w:val="18"/>
                <w:szCs w:val="18"/>
              </w:rPr>
            </w:pPr>
            <w:r w:rsidRPr="00672BE2">
              <w:rPr>
                <w:color w:val="000000"/>
                <w:spacing w:val="11"/>
                <w:kern w:val="0"/>
                <w:sz w:val="18"/>
                <w:szCs w:val="18"/>
              </w:rPr>
              <w:t>1/2</w:t>
            </w:r>
          </w:p>
        </w:tc>
        <w:tc>
          <w:tcPr>
            <w:tcW w:w="1305" w:type="dxa"/>
            <w:vMerge w:val="restart"/>
            <w:tcBorders>
              <w:top w:val="single" w:sz="4" w:space="0" w:color="auto"/>
              <w:left w:val="single" w:sz="4" w:space="0" w:color="auto"/>
              <w:right w:val="single" w:sz="4" w:space="0" w:color="auto"/>
            </w:tcBorders>
            <w:vAlign w:val="center"/>
          </w:tcPr>
          <w:p w:rsidR="00290E15" w:rsidRPr="00672BE2" w:rsidRDefault="00672BE2">
            <w:pPr>
              <w:widowControl/>
              <w:spacing w:line="218" w:lineRule="atLeast"/>
              <w:jc w:val="center"/>
              <w:rPr>
                <w:color w:val="000000"/>
                <w:spacing w:val="11"/>
                <w:kern w:val="0"/>
                <w:sz w:val="18"/>
                <w:szCs w:val="18"/>
              </w:rPr>
            </w:pPr>
            <w:r w:rsidRPr="00672BE2">
              <w:rPr>
                <w:color w:val="000000"/>
                <w:spacing w:val="11"/>
                <w:kern w:val="0"/>
                <w:sz w:val="18"/>
                <w:szCs w:val="18"/>
              </w:rPr>
              <w:t>Compulsory</w:t>
            </w:r>
          </w:p>
        </w:tc>
      </w:tr>
      <w:tr w:rsidR="00290E15" w:rsidRPr="00672BE2" w:rsidTr="00672BE2">
        <w:trPr>
          <w:trHeight w:val="340"/>
        </w:trPr>
        <w:tc>
          <w:tcPr>
            <w:tcW w:w="1512" w:type="dxa"/>
            <w:gridSpan w:val="2"/>
            <w:vMerge/>
            <w:tcBorders>
              <w:left w:val="single" w:sz="4" w:space="0" w:color="auto"/>
              <w:right w:val="single" w:sz="4" w:space="0" w:color="auto"/>
            </w:tcBorders>
            <w:vAlign w:val="center"/>
          </w:tcPr>
          <w:p w:rsidR="00290E15" w:rsidRPr="00672BE2" w:rsidRDefault="00290E15">
            <w:pPr>
              <w:widowControl/>
              <w:spacing w:line="218" w:lineRule="atLeast"/>
              <w:jc w:val="center"/>
              <w:rPr>
                <w:color w:val="000000"/>
                <w:spacing w:val="11"/>
                <w:kern w:val="0"/>
                <w:sz w:val="18"/>
                <w:szCs w:val="18"/>
              </w:rPr>
            </w:pPr>
          </w:p>
        </w:tc>
        <w:tc>
          <w:tcPr>
            <w:tcW w:w="1186" w:type="dxa"/>
            <w:tcBorders>
              <w:top w:val="single" w:sz="4" w:space="0" w:color="auto"/>
              <w:left w:val="single" w:sz="4" w:space="0" w:color="auto"/>
              <w:bottom w:val="single" w:sz="4" w:space="0" w:color="auto"/>
              <w:right w:val="single" w:sz="4" w:space="0" w:color="auto"/>
            </w:tcBorders>
            <w:vAlign w:val="center"/>
          </w:tcPr>
          <w:p w:rsidR="00290E15" w:rsidRPr="00672BE2" w:rsidRDefault="00042712">
            <w:pPr>
              <w:widowControl/>
              <w:spacing w:line="218" w:lineRule="atLeast"/>
              <w:jc w:val="center"/>
              <w:rPr>
                <w:spacing w:val="11"/>
                <w:kern w:val="0"/>
                <w:sz w:val="21"/>
                <w:szCs w:val="21"/>
              </w:rPr>
            </w:pPr>
            <w:r w:rsidRPr="00672BE2">
              <w:rPr>
                <w:spacing w:val="11"/>
                <w:kern w:val="0"/>
                <w:sz w:val="21"/>
                <w:szCs w:val="21"/>
              </w:rPr>
              <w:t>11191003</w:t>
            </w:r>
          </w:p>
        </w:tc>
        <w:tc>
          <w:tcPr>
            <w:tcW w:w="4359" w:type="dxa"/>
            <w:gridSpan w:val="7"/>
            <w:tcBorders>
              <w:top w:val="single" w:sz="4" w:space="0" w:color="auto"/>
              <w:left w:val="single" w:sz="4" w:space="0" w:color="auto"/>
              <w:bottom w:val="single" w:sz="4" w:space="0" w:color="auto"/>
              <w:right w:val="single" w:sz="4" w:space="0" w:color="auto"/>
            </w:tcBorders>
            <w:vAlign w:val="center"/>
          </w:tcPr>
          <w:p w:rsidR="00290E15" w:rsidRPr="00672BE2" w:rsidRDefault="00290E15" w:rsidP="00672BE2">
            <w:pPr>
              <w:widowControl/>
              <w:spacing w:line="220" w:lineRule="exact"/>
              <w:rPr>
                <w:spacing w:val="11"/>
                <w:kern w:val="0"/>
                <w:sz w:val="24"/>
                <w:szCs w:val="24"/>
              </w:rPr>
            </w:pPr>
            <w:r w:rsidRPr="00672BE2">
              <w:rPr>
                <w:color w:val="000000"/>
                <w:spacing w:val="11"/>
                <w:kern w:val="0"/>
                <w:sz w:val="18"/>
                <w:szCs w:val="18"/>
              </w:rPr>
              <w:t>Chinese Culture</w:t>
            </w:r>
          </w:p>
        </w:tc>
        <w:tc>
          <w:tcPr>
            <w:tcW w:w="420" w:type="dxa"/>
            <w:gridSpan w:val="2"/>
            <w:tcBorders>
              <w:top w:val="single" w:sz="4" w:space="0" w:color="auto"/>
              <w:left w:val="single" w:sz="4" w:space="0" w:color="auto"/>
              <w:bottom w:val="single" w:sz="4" w:space="0" w:color="auto"/>
              <w:right w:val="single" w:sz="4" w:space="0" w:color="auto"/>
            </w:tcBorders>
            <w:vAlign w:val="center"/>
          </w:tcPr>
          <w:p w:rsidR="00290E15" w:rsidRPr="00672BE2" w:rsidRDefault="00290E15">
            <w:pPr>
              <w:widowControl/>
              <w:spacing w:line="218" w:lineRule="atLeast"/>
              <w:jc w:val="center"/>
              <w:rPr>
                <w:color w:val="000000"/>
                <w:spacing w:val="11"/>
                <w:kern w:val="0"/>
                <w:sz w:val="18"/>
                <w:szCs w:val="18"/>
              </w:rPr>
            </w:pPr>
            <w:r w:rsidRPr="00672BE2">
              <w:rPr>
                <w:color w:val="000000"/>
                <w:spacing w:val="11"/>
                <w:kern w:val="0"/>
                <w:sz w:val="18"/>
                <w:szCs w:val="18"/>
              </w:rPr>
              <w:t>2</w:t>
            </w:r>
          </w:p>
        </w:tc>
        <w:tc>
          <w:tcPr>
            <w:tcW w:w="560" w:type="dxa"/>
            <w:gridSpan w:val="2"/>
            <w:tcBorders>
              <w:top w:val="single" w:sz="4" w:space="0" w:color="auto"/>
              <w:left w:val="single" w:sz="4" w:space="0" w:color="auto"/>
              <w:bottom w:val="single" w:sz="4" w:space="0" w:color="auto"/>
              <w:right w:val="single" w:sz="4" w:space="0" w:color="auto"/>
            </w:tcBorders>
            <w:vAlign w:val="center"/>
          </w:tcPr>
          <w:p w:rsidR="00290E15" w:rsidRPr="00672BE2" w:rsidRDefault="00290E15">
            <w:pPr>
              <w:widowControl/>
              <w:spacing w:line="218" w:lineRule="atLeast"/>
              <w:jc w:val="center"/>
              <w:rPr>
                <w:color w:val="000000"/>
                <w:spacing w:val="11"/>
                <w:kern w:val="0"/>
                <w:sz w:val="18"/>
                <w:szCs w:val="18"/>
              </w:rPr>
            </w:pPr>
            <w:r w:rsidRPr="00672BE2">
              <w:rPr>
                <w:color w:val="000000"/>
                <w:spacing w:val="11"/>
                <w:kern w:val="0"/>
                <w:sz w:val="18"/>
                <w:szCs w:val="18"/>
              </w:rPr>
              <w:t>34</w:t>
            </w:r>
          </w:p>
        </w:tc>
        <w:tc>
          <w:tcPr>
            <w:tcW w:w="420" w:type="dxa"/>
            <w:gridSpan w:val="2"/>
            <w:tcBorders>
              <w:top w:val="single" w:sz="4" w:space="0" w:color="auto"/>
              <w:left w:val="single" w:sz="4" w:space="0" w:color="auto"/>
              <w:bottom w:val="single" w:sz="4" w:space="0" w:color="auto"/>
              <w:right w:val="single" w:sz="4" w:space="0" w:color="auto"/>
            </w:tcBorders>
            <w:vAlign w:val="center"/>
          </w:tcPr>
          <w:p w:rsidR="00290E15" w:rsidRPr="00672BE2" w:rsidRDefault="00290E15">
            <w:pPr>
              <w:widowControl/>
              <w:spacing w:line="218" w:lineRule="atLeast"/>
              <w:jc w:val="center"/>
              <w:rPr>
                <w:color w:val="000000"/>
                <w:spacing w:val="11"/>
                <w:kern w:val="0"/>
                <w:sz w:val="18"/>
                <w:szCs w:val="18"/>
              </w:rPr>
            </w:pPr>
            <w:r w:rsidRPr="00672BE2">
              <w:rPr>
                <w:color w:val="000000"/>
                <w:spacing w:val="11"/>
                <w:kern w:val="0"/>
                <w:sz w:val="18"/>
                <w:szCs w:val="18"/>
              </w:rPr>
              <w:t>4</w:t>
            </w:r>
          </w:p>
        </w:tc>
        <w:tc>
          <w:tcPr>
            <w:tcW w:w="674" w:type="dxa"/>
            <w:tcBorders>
              <w:top w:val="single" w:sz="4" w:space="0" w:color="auto"/>
              <w:left w:val="single" w:sz="4" w:space="0" w:color="auto"/>
              <w:bottom w:val="single" w:sz="4" w:space="0" w:color="auto"/>
              <w:right w:val="single" w:sz="4" w:space="0" w:color="auto"/>
            </w:tcBorders>
            <w:vAlign w:val="center"/>
          </w:tcPr>
          <w:p w:rsidR="00290E15" w:rsidRPr="00672BE2" w:rsidRDefault="00290E15">
            <w:pPr>
              <w:widowControl/>
              <w:spacing w:line="218" w:lineRule="atLeast"/>
              <w:jc w:val="center"/>
              <w:rPr>
                <w:color w:val="000000"/>
                <w:spacing w:val="11"/>
                <w:kern w:val="0"/>
                <w:sz w:val="18"/>
                <w:szCs w:val="18"/>
              </w:rPr>
            </w:pPr>
            <w:r w:rsidRPr="00672BE2">
              <w:rPr>
                <w:color w:val="000000"/>
                <w:spacing w:val="11"/>
                <w:kern w:val="0"/>
                <w:sz w:val="18"/>
                <w:szCs w:val="18"/>
              </w:rPr>
              <w:t>1</w:t>
            </w:r>
          </w:p>
        </w:tc>
        <w:tc>
          <w:tcPr>
            <w:tcW w:w="1305" w:type="dxa"/>
            <w:vMerge/>
            <w:tcBorders>
              <w:left w:val="single" w:sz="4" w:space="0" w:color="auto"/>
              <w:bottom w:val="single" w:sz="4" w:space="0" w:color="auto"/>
              <w:right w:val="single" w:sz="4" w:space="0" w:color="auto"/>
            </w:tcBorders>
            <w:vAlign w:val="center"/>
          </w:tcPr>
          <w:p w:rsidR="00290E15" w:rsidRPr="00672BE2" w:rsidRDefault="00290E15">
            <w:pPr>
              <w:widowControl/>
              <w:spacing w:line="218" w:lineRule="atLeast"/>
              <w:jc w:val="center"/>
              <w:rPr>
                <w:color w:val="000000"/>
                <w:spacing w:val="11"/>
                <w:kern w:val="0"/>
                <w:sz w:val="18"/>
                <w:szCs w:val="18"/>
              </w:rPr>
            </w:pPr>
          </w:p>
        </w:tc>
      </w:tr>
      <w:tr w:rsidR="00042712" w:rsidRPr="00672BE2" w:rsidTr="00672BE2">
        <w:trPr>
          <w:trHeight w:val="340"/>
        </w:trPr>
        <w:tc>
          <w:tcPr>
            <w:tcW w:w="1512" w:type="dxa"/>
            <w:gridSpan w:val="2"/>
            <w:vMerge w:val="restart"/>
            <w:tcBorders>
              <w:left w:val="single" w:sz="4" w:space="0" w:color="auto"/>
              <w:right w:val="single" w:sz="4" w:space="0" w:color="auto"/>
            </w:tcBorders>
            <w:vAlign w:val="center"/>
          </w:tcPr>
          <w:p w:rsidR="00042712" w:rsidRPr="00672BE2" w:rsidRDefault="00042712">
            <w:pPr>
              <w:widowControl/>
              <w:spacing w:line="218" w:lineRule="atLeast"/>
              <w:jc w:val="center"/>
              <w:rPr>
                <w:color w:val="000000"/>
                <w:spacing w:val="11"/>
                <w:kern w:val="0"/>
                <w:sz w:val="18"/>
                <w:szCs w:val="18"/>
              </w:rPr>
            </w:pPr>
            <w:r w:rsidRPr="00672BE2">
              <w:rPr>
                <w:color w:val="000000"/>
                <w:spacing w:val="11"/>
                <w:kern w:val="0"/>
                <w:sz w:val="18"/>
                <w:szCs w:val="18"/>
              </w:rPr>
              <w:t>专业课</w:t>
            </w:r>
          </w:p>
          <w:p w:rsidR="00042712" w:rsidRPr="00672BE2" w:rsidRDefault="00042712">
            <w:pPr>
              <w:widowControl/>
              <w:spacing w:line="218" w:lineRule="atLeast"/>
              <w:jc w:val="center"/>
              <w:rPr>
                <w:color w:val="000000"/>
                <w:spacing w:val="11"/>
                <w:kern w:val="0"/>
                <w:sz w:val="18"/>
                <w:szCs w:val="18"/>
              </w:rPr>
            </w:pPr>
            <w:r w:rsidRPr="00672BE2">
              <w:rPr>
                <w:color w:val="000000"/>
                <w:spacing w:val="11"/>
                <w:kern w:val="0"/>
                <w:sz w:val="18"/>
                <w:szCs w:val="18"/>
              </w:rPr>
              <w:t>Major Course</w:t>
            </w:r>
          </w:p>
        </w:tc>
        <w:tc>
          <w:tcPr>
            <w:tcW w:w="1186" w:type="dxa"/>
            <w:tcBorders>
              <w:top w:val="single" w:sz="4" w:space="0" w:color="auto"/>
              <w:left w:val="single" w:sz="4" w:space="0" w:color="auto"/>
              <w:bottom w:val="single" w:sz="4" w:space="0" w:color="auto"/>
              <w:right w:val="single" w:sz="4" w:space="0" w:color="auto"/>
            </w:tcBorders>
            <w:vAlign w:val="bottom"/>
          </w:tcPr>
          <w:p w:rsidR="00042712" w:rsidRPr="00672BE2" w:rsidRDefault="00042712">
            <w:pPr>
              <w:widowControl/>
              <w:spacing w:line="218" w:lineRule="atLeast"/>
              <w:jc w:val="center"/>
              <w:rPr>
                <w:spacing w:val="11"/>
                <w:kern w:val="0"/>
                <w:sz w:val="21"/>
                <w:szCs w:val="21"/>
              </w:rPr>
            </w:pPr>
            <w:r w:rsidRPr="00672BE2">
              <w:rPr>
                <w:sz w:val="21"/>
                <w:szCs w:val="21"/>
              </w:rPr>
              <w:t>41063001</w:t>
            </w:r>
          </w:p>
        </w:tc>
        <w:tc>
          <w:tcPr>
            <w:tcW w:w="4359" w:type="dxa"/>
            <w:gridSpan w:val="7"/>
            <w:tcBorders>
              <w:top w:val="single" w:sz="4" w:space="0" w:color="auto"/>
              <w:left w:val="single" w:sz="4" w:space="0" w:color="auto"/>
              <w:bottom w:val="single" w:sz="4" w:space="0" w:color="auto"/>
              <w:right w:val="single" w:sz="4" w:space="0" w:color="auto"/>
            </w:tcBorders>
          </w:tcPr>
          <w:p w:rsidR="00042712" w:rsidRPr="00672BE2" w:rsidRDefault="001367D2" w:rsidP="00672BE2">
            <w:pPr>
              <w:spacing w:line="360" w:lineRule="auto"/>
              <w:ind w:leftChars="-1" w:left="-1" w:rightChars="-51" w:right="-143" w:hangingChars="1" w:hanging="2"/>
              <w:rPr>
                <w:spacing w:val="11"/>
                <w:kern w:val="0"/>
                <w:sz w:val="18"/>
                <w:szCs w:val="18"/>
              </w:rPr>
            </w:pPr>
            <w:r w:rsidRPr="00672BE2">
              <w:rPr>
                <w:spacing w:val="11"/>
                <w:kern w:val="0"/>
                <w:sz w:val="18"/>
                <w:szCs w:val="18"/>
              </w:rPr>
              <w:t xml:space="preserve">Jurisprudence </w:t>
            </w:r>
          </w:p>
        </w:tc>
        <w:tc>
          <w:tcPr>
            <w:tcW w:w="420" w:type="dxa"/>
            <w:gridSpan w:val="2"/>
            <w:tcBorders>
              <w:top w:val="single" w:sz="4" w:space="0" w:color="auto"/>
              <w:left w:val="single" w:sz="4" w:space="0" w:color="auto"/>
              <w:bottom w:val="single" w:sz="4" w:space="0" w:color="auto"/>
              <w:right w:val="single" w:sz="4" w:space="0" w:color="auto"/>
            </w:tcBorders>
            <w:vAlign w:val="center"/>
          </w:tcPr>
          <w:p w:rsidR="00042712" w:rsidRPr="00672BE2" w:rsidRDefault="00042712">
            <w:pPr>
              <w:widowControl/>
              <w:spacing w:line="218" w:lineRule="atLeast"/>
              <w:jc w:val="center"/>
              <w:rPr>
                <w:color w:val="000000"/>
                <w:spacing w:val="11"/>
                <w:kern w:val="0"/>
                <w:sz w:val="18"/>
                <w:szCs w:val="18"/>
              </w:rPr>
            </w:pPr>
            <w:r w:rsidRPr="00672BE2">
              <w:rPr>
                <w:color w:val="000000"/>
                <w:spacing w:val="11"/>
                <w:kern w:val="0"/>
                <w:sz w:val="18"/>
                <w:szCs w:val="18"/>
              </w:rPr>
              <w:t>3</w:t>
            </w:r>
          </w:p>
        </w:tc>
        <w:tc>
          <w:tcPr>
            <w:tcW w:w="560" w:type="dxa"/>
            <w:gridSpan w:val="2"/>
            <w:tcBorders>
              <w:top w:val="single" w:sz="4" w:space="0" w:color="auto"/>
              <w:left w:val="single" w:sz="4" w:space="0" w:color="auto"/>
              <w:bottom w:val="single" w:sz="4" w:space="0" w:color="auto"/>
              <w:right w:val="single" w:sz="4" w:space="0" w:color="auto"/>
            </w:tcBorders>
            <w:vAlign w:val="center"/>
          </w:tcPr>
          <w:p w:rsidR="00042712" w:rsidRPr="00672BE2" w:rsidRDefault="00042712">
            <w:pPr>
              <w:widowControl/>
              <w:spacing w:line="218" w:lineRule="atLeast"/>
              <w:jc w:val="center"/>
              <w:rPr>
                <w:color w:val="000000"/>
                <w:spacing w:val="11"/>
                <w:kern w:val="0"/>
                <w:sz w:val="18"/>
                <w:szCs w:val="18"/>
              </w:rPr>
            </w:pPr>
            <w:r w:rsidRPr="00672BE2">
              <w:rPr>
                <w:color w:val="000000"/>
                <w:spacing w:val="11"/>
                <w:kern w:val="0"/>
                <w:sz w:val="18"/>
                <w:szCs w:val="18"/>
              </w:rPr>
              <w:t>51</w:t>
            </w:r>
          </w:p>
        </w:tc>
        <w:tc>
          <w:tcPr>
            <w:tcW w:w="420" w:type="dxa"/>
            <w:gridSpan w:val="2"/>
            <w:tcBorders>
              <w:top w:val="single" w:sz="4" w:space="0" w:color="auto"/>
              <w:left w:val="single" w:sz="4" w:space="0" w:color="auto"/>
              <w:bottom w:val="single" w:sz="4" w:space="0" w:color="auto"/>
              <w:right w:val="single" w:sz="4" w:space="0" w:color="auto"/>
            </w:tcBorders>
            <w:vAlign w:val="center"/>
          </w:tcPr>
          <w:p w:rsidR="00042712" w:rsidRPr="00672BE2" w:rsidRDefault="00042712">
            <w:pPr>
              <w:widowControl/>
              <w:spacing w:line="218" w:lineRule="atLeast"/>
              <w:jc w:val="center"/>
              <w:rPr>
                <w:color w:val="000000"/>
                <w:spacing w:val="11"/>
                <w:kern w:val="0"/>
                <w:sz w:val="18"/>
                <w:szCs w:val="18"/>
              </w:rPr>
            </w:pPr>
            <w:r w:rsidRPr="00672BE2">
              <w:rPr>
                <w:color w:val="000000"/>
                <w:spacing w:val="11"/>
                <w:kern w:val="0"/>
                <w:sz w:val="18"/>
                <w:szCs w:val="18"/>
              </w:rPr>
              <w:t>4</w:t>
            </w:r>
          </w:p>
        </w:tc>
        <w:tc>
          <w:tcPr>
            <w:tcW w:w="674" w:type="dxa"/>
            <w:tcBorders>
              <w:left w:val="single" w:sz="4" w:space="0" w:color="auto"/>
              <w:right w:val="single" w:sz="4" w:space="0" w:color="auto"/>
            </w:tcBorders>
            <w:vAlign w:val="center"/>
          </w:tcPr>
          <w:p w:rsidR="00042712" w:rsidRPr="00672BE2" w:rsidRDefault="00042712">
            <w:pPr>
              <w:widowControl/>
              <w:spacing w:line="218" w:lineRule="atLeast"/>
              <w:jc w:val="center"/>
              <w:rPr>
                <w:color w:val="000000"/>
                <w:spacing w:val="11"/>
                <w:kern w:val="0"/>
                <w:sz w:val="18"/>
                <w:szCs w:val="18"/>
              </w:rPr>
            </w:pPr>
            <w:r w:rsidRPr="00672BE2">
              <w:rPr>
                <w:color w:val="000000"/>
                <w:spacing w:val="11"/>
                <w:kern w:val="0"/>
                <w:sz w:val="18"/>
                <w:szCs w:val="18"/>
              </w:rPr>
              <w:t>1</w:t>
            </w:r>
          </w:p>
        </w:tc>
        <w:tc>
          <w:tcPr>
            <w:tcW w:w="1305" w:type="dxa"/>
            <w:tcBorders>
              <w:left w:val="single" w:sz="4" w:space="0" w:color="auto"/>
              <w:right w:val="single" w:sz="4" w:space="0" w:color="auto"/>
            </w:tcBorders>
            <w:vAlign w:val="center"/>
          </w:tcPr>
          <w:p w:rsidR="00042712" w:rsidRPr="00672BE2" w:rsidRDefault="00042712">
            <w:pPr>
              <w:widowControl/>
              <w:spacing w:line="218" w:lineRule="atLeast"/>
              <w:jc w:val="center"/>
              <w:rPr>
                <w:color w:val="000000"/>
                <w:spacing w:val="11"/>
                <w:kern w:val="0"/>
                <w:sz w:val="18"/>
                <w:szCs w:val="18"/>
              </w:rPr>
            </w:pPr>
          </w:p>
        </w:tc>
      </w:tr>
      <w:tr w:rsidR="00F3541D" w:rsidRPr="00672BE2" w:rsidTr="00672BE2">
        <w:trPr>
          <w:trHeight w:val="340"/>
        </w:trPr>
        <w:tc>
          <w:tcPr>
            <w:tcW w:w="1512" w:type="dxa"/>
            <w:gridSpan w:val="2"/>
            <w:vMerge/>
            <w:tcBorders>
              <w:left w:val="single" w:sz="4" w:space="0" w:color="auto"/>
              <w:right w:val="single" w:sz="4" w:space="0" w:color="auto"/>
            </w:tcBorders>
            <w:vAlign w:val="center"/>
          </w:tcPr>
          <w:p w:rsidR="00F3541D" w:rsidRPr="00672BE2" w:rsidRDefault="00F3541D">
            <w:pPr>
              <w:widowControl/>
              <w:spacing w:line="218" w:lineRule="atLeast"/>
              <w:jc w:val="center"/>
              <w:rPr>
                <w:color w:val="000000"/>
                <w:spacing w:val="11"/>
                <w:kern w:val="0"/>
                <w:sz w:val="18"/>
                <w:szCs w:val="18"/>
              </w:rPr>
            </w:pPr>
          </w:p>
        </w:tc>
        <w:tc>
          <w:tcPr>
            <w:tcW w:w="1186" w:type="dxa"/>
            <w:tcBorders>
              <w:top w:val="single" w:sz="4" w:space="0" w:color="auto"/>
              <w:left w:val="single" w:sz="4" w:space="0" w:color="auto"/>
              <w:bottom w:val="single" w:sz="4" w:space="0" w:color="auto"/>
              <w:right w:val="single" w:sz="4" w:space="0" w:color="auto"/>
            </w:tcBorders>
            <w:vAlign w:val="bottom"/>
          </w:tcPr>
          <w:p w:rsidR="00F3541D" w:rsidRPr="00672BE2" w:rsidRDefault="00F3541D">
            <w:pPr>
              <w:widowControl/>
              <w:spacing w:line="218" w:lineRule="atLeast"/>
              <w:jc w:val="center"/>
              <w:rPr>
                <w:spacing w:val="11"/>
                <w:kern w:val="0"/>
                <w:sz w:val="21"/>
                <w:szCs w:val="21"/>
              </w:rPr>
            </w:pPr>
            <w:r w:rsidRPr="00672BE2">
              <w:rPr>
                <w:sz w:val="21"/>
                <w:szCs w:val="21"/>
              </w:rPr>
              <w:t>41063002</w:t>
            </w:r>
          </w:p>
        </w:tc>
        <w:tc>
          <w:tcPr>
            <w:tcW w:w="4359" w:type="dxa"/>
            <w:gridSpan w:val="7"/>
            <w:tcBorders>
              <w:top w:val="single" w:sz="4" w:space="0" w:color="auto"/>
              <w:left w:val="single" w:sz="4" w:space="0" w:color="auto"/>
              <w:bottom w:val="single" w:sz="4" w:space="0" w:color="auto"/>
              <w:right w:val="single" w:sz="4" w:space="0" w:color="auto"/>
            </w:tcBorders>
          </w:tcPr>
          <w:p w:rsidR="00F3541D" w:rsidRPr="00672BE2" w:rsidRDefault="00F3541D" w:rsidP="00672BE2">
            <w:pPr>
              <w:spacing w:line="360" w:lineRule="auto"/>
              <w:ind w:leftChars="-1" w:left="-1" w:rightChars="-51" w:right="-143" w:hangingChars="1" w:hanging="2"/>
              <w:rPr>
                <w:spacing w:val="11"/>
                <w:kern w:val="0"/>
                <w:sz w:val="18"/>
                <w:szCs w:val="18"/>
              </w:rPr>
            </w:pPr>
            <w:r w:rsidRPr="00672BE2">
              <w:rPr>
                <w:spacing w:val="11"/>
                <w:kern w:val="0"/>
                <w:sz w:val="18"/>
                <w:szCs w:val="18"/>
              </w:rPr>
              <w:t xml:space="preserve">Civil Law </w:t>
            </w:r>
          </w:p>
        </w:tc>
        <w:tc>
          <w:tcPr>
            <w:tcW w:w="420" w:type="dxa"/>
            <w:gridSpan w:val="2"/>
            <w:tcBorders>
              <w:top w:val="single" w:sz="4" w:space="0" w:color="auto"/>
              <w:left w:val="single" w:sz="4" w:space="0" w:color="auto"/>
              <w:bottom w:val="single" w:sz="4" w:space="0" w:color="auto"/>
              <w:right w:val="single" w:sz="4" w:space="0" w:color="auto"/>
            </w:tcBorders>
            <w:vAlign w:val="center"/>
          </w:tcPr>
          <w:p w:rsidR="00F3541D" w:rsidRPr="00672BE2" w:rsidRDefault="00F3541D">
            <w:pPr>
              <w:widowControl/>
              <w:spacing w:line="218" w:lineRule="atLeast"/>
              <w:jc w:val="center"/>
              <w:rPr>
                <w:color w:val="000000"/>
                <w:spacing w:val="11"/>
                <w:kern w:val="0"/>
                <w:sz w:val="18"/>
                <w:szCs w:val="18"/>
              </w:rPr>
            </w:pPr>
            <w:r w:rsidRPr="00672BE2">
              <w:rPr>
                <w:color w:val="000000"/>
                <w:spacing w:val="11"/>
                <w:kern w:val="0"/>
                <w:sz w:val="18"/>
                <w:szCs w:val="18"/>
              </w:rPr>
              <w:t>3</w:t>
            </w:r>
          </w:p>
        </w:tc>
        <w:tc>
          <w:tcPr>
            <w:tcW w:w="560" w:type="dxa"/>
            <w:gridSpan w:val="2"/>
            <w:tcBorders>
              <w:top w:val="single" w:sz="4" w:space="0" w:color="auto"/>
              <w:left w:val="single" w:sz="4" w:space="0" w:color="auto"/>
              <w:bottom w:val="single" w:sz="4" w:space="0" w:color="auto"/>
              <w:right w:val="single" w:sz="4" w:space="0" w:color="auto"/>
            </w:tcBorders>
            <w:vAlign w:val="center"/>
          </w:tcPr>
          <w:p w:rsidR="00F3541D" w:rsidRPr="00672BE2" w:rsidRDefault="00F3541D">
            <w:pPr>
              <w:widowControl/>
              <w:spacing w:line="218" w:lineRule="atLeast"/>
              <w:jc w:val="center"/>
              <w:rPr>
                <w:color w:val="000000"/>
                <w:spacing w:val="11"/>
                <w:kern w:val="0"/>
                <w:sz w:val="18"/>
                <w:szCs w:val="18"/>
              </w:rPr>
            </w:pPr>
            <w:r w:rsidRPr="00672BE2">
              <w:rPr>
                <w:color w:val="000000"/>
                <w:spacing w:val="11"/>
                <w:kern w:val="0"/>
                <w:sz w:val="18"/>
                <w:szCs w:val="18"/>
              </w:rPr>
              <w:t>51</w:t>
            </w:r>
          </w:p>
        </w:tc>
        <w:tc>
          <w:tcPr>
            <w:tcW w:w="420" w:type="dxa"/>
            <w:gridSpan w:val="2"/>
            <w:tcBorders>
              <w:top w:val="single" w:sz="4" w:space="0" w:color="auto"/>
              <w:left w:val="single" w:sz="4" w:space="0" w:color="auto"/>
              <w:bottom w:val="single" w:sz="4" w:space="0" w:color="auto"/>
              <w:right w:val="single" w:sz="4" w:space="0" w:color="auto"/>
            </w:tcBorders>
            <w:vAlign w:val="center"/>
          </w:tcPr>
          <w:p w:rsidR="00F3541D" w:rsidRPr="00672BE2" w:rsidRDefault="00F3541D">
            <w:pPr>
              <w:widowControl/>
              <w:spacing w:line="218" w:lineRule="atLeast"/>
              <w:jc w:val="center"/>
              <w:rPr>
                <w:color w:val="000000"/>
                <w:spacing w:val="11"/>
                <w:kern w:val="0"/>
                <w:sz w:val="18"/>
                <w:szCs w:val="18"/>
              </w:rPr>
            </w:pPr>
            <w:r w:rsidRPr="00672BE2">
              <w:rPr>
                <w:color w:val="000000"/>
                <w:spacing w:val="11"/>
                <w:kern w:val="0"/>
                <w:sz w:val="18"/>
                <w:szCs w:val="18"/>
              </w:rPr>
              <w:t>4</w:t>
            </w:r>
          </w:p>
        </w:tc>
        <w:tc>
          <w:tcPr>
            <w:tcW w:w="674" w:type="dxa"/>
            <w:tcBorders>
              <w:left w:val="single" w:sz="4" w:space="0" w:color="auto"/>
              <w:right w:val="single" w:sz="4" w:space="0" w:color="auto"/>
            </w:tcBorders>
            <w:vAlign w:val="center"/>
          </w:tcPr>
          <w:p w:rsidR="00F3541D" w:rsidRPr="00672BE2" w:rsidRDefault="00F3541D">
            <w:pPr>
              <w:widowControl/>
              <w:spacing w:line="218" w:lineRule="atLeast"/>
              <w:jc w:val="center"/>
              <w:rPr>
                <w:color w:val="000000"/>
                <w:spacing w:val="11"/>
                <w:kern w:val="0"/>
                <w:sz w:val="18"/>
                <w:szCs w:val="18"/>
              </w:rPr>
            </w:pPr>
            <w:r w:rsidRPr="00672BE2">
              <w:rPr>
                <w:color w:val="000000"/>
                <w:spacing w:val="11"/>
                <w:kern w:val="0"/>
                <w:sz w:val="18"/>
                <w:szCs w:val="18"/>
              </w:rPr>
              <w:t>1</w:t>
            </w:r>
          </w:p>
        </w:tc>
        <w:tc>
          <w:tcPr>
            <w:tcW w:w="1305" w:type="dxa"/>
            <w:tcBorders>
              <w:left w:val="single" w:sz="4" w:space="0" w:color="auto"/>
              <w:right w:val="single" w:sz="4" w:space="0" w:color="auto"/>
            </w:tcBorders>
            <w:vAlign w:val="center"/>
          </w:tcPr>
          <w:p w:rsidR="00F3541D" w:rsidRPr="00672BE2" w:rsidRDefault="00F3541D">
            <w:pPr>
              <w:widowControl/>
              <w:spacing w:line="218" w:lineRule="atLeast"/>
              <w:jc w:val="center"/>
              <w:rPr>
                <w:color w:val="000000"/>
                <w:spacing w:val="11"/>
                <w:kern w:val="0"/>
                <w:sz w:val="18"/>
                <w:szCs w:val="18"/>
              </w:rPr>
            </w:pPr>
          </w:p>
        </w:tc>
      </w:tr>
      <w:tr w:rsidR="00F3541D" w:rsidRPr="00672BE2" w:rsidTr="00672BE2">
        <w:trPr>
          <w:trHeight w:val="340"/>
        </w:trPr>
        <w:tc>
          <w:tcPr>
            <w:tcW w:w="1512" w:type="dxa"/>
            <w:gridSpan w:val="2"/>
            <w:vMerge/>
            <w:tcBorders>
              <w:left w:val="single" w:sz="4" w:space="0" w:color="auto"/>
              <w:right w:val="single" w:sz="4" w:space="0" w:color="auto"/>
            </w:tcBorders>
            <w:vAlign w:val="center"/>
          </w:tcPr>
          <w:p w:rsidR="00F3541D" w:rsidRPr="00672BE2" w:rsidRDefault="00F3541D">
            <w:pPr>
              <w:widowControl/>
              <w:spacing w:line="218" w:lineRule="atLeast"/>
              <w:jc w:val="center"/>
              <w:rPr>
                <w:color w:val="000000"/>
                <w:spacing w:val="11"/>
                <w:kern w:val="0"/>
                <w:sz w:val="18"/>
                <w:szCs w:val="18"/>
              </w:rPr>
            </w:pPr>
          </w:p>
        </w:tc>
        <w:tc>
          <w:tcPr>
            <w:tcW w:w="1186" w:type="dxa"/>
            <w:tcBorders>
              <w:top w:val="single" w:sz="4" w:space="0" w:color="auto"/>
              <w:left w:val="single" w:sz="4" w:space="0" w:color="auto"/>
              <w:bottom w:val="single" w:sz="4" w:space="0" w:color="auto"/>
              <w:right w:val="single" w:sz="4" w:space="0" w:color="auto"/>
            </w:tcBorders>
            <w:vAlign w:val="bottom"/>
          </w:tcPr>
          <w:p w:rsidR="00F3541D" w:rsidRPr="00672BE2" w:rsidRDefault="00F3541D">
            <w:pPr>
              <w:widowControl/>
              <w:spacing w:line="218" w:lineRule="atLeast"/>
              <w:jc w:val="center"/>
              <w:rPr>
                <w:spacing w:val="11"/>
                <w:kern w:val="0"/>
                <w:sz w:val="21"/>
                <w:szCs w:val="21"/>
              </w:rPr>
            </w:pPr>
            <w:r w:rsidRPr="00672BE2">
              <w:rPr>
                <w:sz w:val="21"/>
                <w:szCs w:val="21"/>
              </w:rPr>
              <w:t>41063003</w:t>
            </w:r>
          </w:p>
        </w:tc>
        <w:tc>
          <w:tcPr>
            <w:tcW w:w="4359" w:type="dxa"/>
            <w:gridSpan w:val="7"/>
            <w:tcBorders>
              <w:top w:val="single" w:sz="4" w:space="0" w:color="auto"/>
              <w:left w:val="single" w:sz="4" w:space="0" w:color="auto"/>
              <w:bottom w:val="single" w:sz="4" w:space="0" w:color="auto"/>
              <w:right w:val="single" w:sz="4" w:space="0" w:color="auto"/>
            </w:tcBorders>
          </w:tcPr>
          <w:p w:rsidR="00F3541D" w:rsidRPr="00672BE2" w:rsidRDefault="00F3541D" w:rsidP="00672BE2">
            <w:pPr>
              <w:spacing w:line="360" w:lineRule="auto"/>
              <w:ind w:leftChars="-1" w:left="-1" w:rightChars="-51" w:right="-143" w:hangingChars="1" w:hanging="2"/>
              <w:rPr>
                <w:spacing w:val="11"/>
                <w:kern w:val="0"/>
                <w:sz w:val="18"/>
                <w:szCs w:val="18"/>
              </w:rPr>
            </w:pPr>
            <w:r w:rsidRPr="00672BE2">
              <w:rPr>
                <w:spacing w:val="11"/>
                <w:kern w:val="0"/>
                <w:sz w:val="18"/>
                <w:szCs w:val="18"/>
              </w:rPr>
              <w:t xml:space="preserve">Copyright Law </w:t>
            </w:r>
          </w:p>
        </w:tc>
        <w:tc>
          <w:tcPr>
            <w:tcW w:w="420" w:type="dxa"/>
            <w:gridSpan w:val="2"/>
            <w:tcBorders>
              <w:top w:val="single" w:sz="4" w:space="0" w:color="auto"/>
              <w:left w:val="single" w:sz="4" w:space="0" w:color="auto"/>
              <w:bottom w:val="single" w:sz="4" w:space="0" w:color="auto"/>
              <w:right w:val="single" w:sz="4" w:space="0" w:color="auto"/>
            </w:tcBorders>
            <w:vAlign w:val="center"/>
          </w:tcPr>
          <w:p w:rsidR="00F3541D" w:rsidRPr="00672BE2" w:rsidRDefault="00F3541D">
            <w:pPr>
              <w:widowControl/>
              <w:spacing w:line="218" w:lineRule="atLeast"/>
              <w:jc w:val="center"/>
              <w:rPr>
                <w:color w:val="000000"/>
                <w:spacing w:val="11"/>
                <w:kern w:val="0"/>
                <w:sz w:val="18"/>
                <w:szCs w:val="18"/>
              </w:rPr>
            </w:pPr>
            <w:r w:rsidRPr="00672BE2">
              <w:rPr>
                <w:color w:val="000000"/>
                <w:spacing w:val="11"/>
                <w:kern w:val="0"/>
                <w:sz w:val="18"/>
                <w:szCs w:val="18"/>
              </w:rPr>
              <w:t>3</w:t>
            </w:r>
          </w:p>
        </w:tc>
        <w:tc>
          <w:tcPr>
            <w:tcW w:w="560" w:type="dxa"/>
            <w:gridSpan w:val="2"/>
            <w:tcBorders>
              <w:top w:val="single" w:sz="4" w:space="0" w:color="auto"/>
              <w:left w:val="single" w:sz="4" w:space="0" w:color="auto"/>
              <w:bottom w:val="single" w:sz="4" w:space="0" w:color="auto"/>
              <w:right w:val="single" w:sz="4" w:space="0" w:color="auto"/>
            </w:tcBorders>
            <w:vAlign w:val="center"/>
          </w:tcPr>
          <w:p w:rsidR="00F3541D" w:rsidRPr="00672BE2" w:rsidRDefault="00F3541D">
            <w:pPr>
              <w:widowControl/>
              <w:spacing w:line="218" w:lineRule="atLeast"/>
              <w:jc w:val="center"/>
              <w:rPr>
                <w:color w:val="000000"/>
                <w:spacing w:val="11"/>
                <w:kern w:val="0"/>
                <w:sz w:val="18"/>
                <w:szCs w:val="18"/>
              </w:rPr>
            </w:pPr>
            <w:r w:rsidRPr="00672BE2">
              <w:rPr>
                <w:color w:val="000000"/>
                <w:spacing w:val="11"/>
                <w:kern w:val="0"/>
                <w:sz w:val="18"/>
                <w:szCs w:val="18"/>
              </w:rPr>
              <w:t>51</w:t>
            </w:r>
          </w:p>
        </w:tc>
        <w:tc>
          <w:tcPr>
            <w:tcW w:w="420" w:type="dxa"/>
            <w:gridSpan w:val="2"/>
            <w:tcBorders>
              <w:top w:val="single" w:sz="4" w:space="0" w:color="auto"/>
              <w:left w:val="single" w:sz="4" w:space="0" w:color="auto"/>
              <w:bottom w:val="single" w:sz="4" w:space="0" w:color="auto"/>
              <w:right w:val="single" w:sz="4" w:space="0" w:color="auto"/>
            </w:tcBorders>
            <w:vAlign w:val="center"/>
          </w:tcPr>
          <w:p w:rsidR="00F3541D" w:rsidRPr="00672BE2" w:rsidRDefault="00F3541D">
            <w:pPr>
              <w:widowControl/>
              <w:spacing w:line="218" w:lineRule="atLeast"/>
              <w:jc w:val="center"/>
              <w:rPr>
                <w:color w:val="000000"/>
                <w:spacing w:val="11"/>
                <w:kern w:val="0"/>
                <w:sz w:val="18"/>
                <w:szCs w:val="18"/>
              </w:rPr>
            </w:pPr>
            <w:r w:rsidRPr="00672BE2">
              <w:rPr>
                <w:color w:val="000000"/>
                <w:spacing w:val="11"/>
                <w:kern w:val="0"/>
                <w:sz w:val="18"/>
                <w:szCs w:val="18"/>
              </w:rPr>
              <w:t>4</w:t>
            </w:r>
          </w:p>
        </w:tc>
        <w:tc>
          <w:tcPr>
            <w:tcW w:w="674" w:type="dxa"/>
            <w:tcBorders>
              <w:left w:val="single" w:sz="4" w:space="0" w:color="auto"/>
              <w:right w:val="single" w:sz="4" w:space="0" w:color="auto"/>
            </w:tcBorders>
            <w:vAlign w:val="center"/>
          </w:tcPr>
          <w:p w:rsidR="00F3541D" w:rsidRPr="00672BE2" w:rsidRDefault="00F3541D">
            <w:pPr>
              <w:widowControl/>
              <w:spacing w:line="218" w:lineRule="atLeast"/>
              <w:jc w:val="center"/>
              <w:rPr>
                <w:color w:val="000000"/>
                <w:spacing w:val="11"/>
                <w:kern w:val="0"/>
                <w:sz w:val="18"/>
                <w:szCs w:val="18"/>
              </w:rPr>
            </w:pPr>
            <w:r w:rsidRPr="00672BE2">
              <w:rPr>
                <w:color w:val="000000"/>
                <w:spacing w:val="11"/>
                <w:kern w:val="0"/>
                <w:sz w:val="18"/>
                <w:szCs w:val="18"/>
              </w:rPr>
              <w:t>1</w:t>
            </w:r>
          </w:p>
        </w:tc>
        <w:tc>
          <w:tcPr>
            <w:tcW w:w="1305" w:type="dxa"/>
            <w:tcBorders>
              <w:left w:val="single" w:sz="4" w:space="0" w:color="auto"/>
              <w:right w:val="single" w:sz="4" w:space="0" w:color="auto"/>
            </w:tcBorders>
            <w:vAlign w:val="center"/>
          </w:tcPr>
          <w:p w:rsidR="00F3541D" w:rsidRPr="00672BE2" w:rsidRDefault="00F3541D">
            <w:pPr>
              <w:widowControl/>
              <w:spacing w:line="218" w:lineRule="atLeast"/>
              <w:jc w:val="center"/>
              <w:rPr>
                <w:color w:val="000000"/>
                <w:spacing w:val="11"/>
                <w:kern w:val="0"/>
                <w:sz w:val="18"/>
                <w:szCs w:val="18"/>
              </w:rPr>
            </w:pPr>
          </w:p>
        </w:tc>
      </w:tr>
      <w:tr w:rsidR="00F3541D" w:rsidRPr="00672BE2" w:rsidTr="00672BE2">
        <w:trPr>
          <w:trHeight w:val="340"/>
        </w:trPr>
        <w:tc>
          <w:tcPr>
            <w:tcW w:w="1512" w:type="dxa"/>
            <w:gridSpan w:val="2"/>
            <w:vMerge/>
            <w:tcBorders>
              <w:left w:val="single" w:sz="4" w:space="0" w:color="auto"/>
              <w:right w:val="single" w:sz="4" w:space="0" w:color="auto"/>
            </w:tcBorders>
            <w:vAlign w:val="center"/>
          </w:tcPr>
          <w:p w:rsidR="00F3541D" w:rsidRPr="00672BE2" w:rsidRDefault="00F3541D">
            <w:pPr>
              <w:widowControl/>
              <w:spacing w:line="218" w:lineRule="atLeast"/>
              <w:jc w:val="center"/>
              <w:rPr>
                <w:color w:val="000000"/>
                <w:spacing w:val="11"/>
                <w:kern w:val="0"/>
                <w:sz w:val="18"/>
                <w:szCs w:val="18"/>
              </w:rPr>
            </w:pPr>
          </w:p>
        </w:tc>
        <w:tc>
          <w:tcPr>
            <w:tcW w:w="1186" w:type="dxa"/>
            <w:tcBorders>
              <w:top w:val="single" w:sz="4" w:space="0" w:color="auto"/>
              <w:left w:val="single" w:sz="4" w:space="0" w:color="auto"/>
              <w:bottom w:val="single" w:sz="4" w:space="0" w:color="auto"/>
              <w:right w:val="single" w:sz="4" w:space="0" w:color="auto"/>
            </w:tcBorders>
            <w:vAlign w:val="bottom"/>
          </w:tcPr>
          <w:p w:rsidR="00F3541D" w:rsidRPr="00672BE2" w:rsidRDefault="00F3541D">
            <w:pPr>
              <w:widowControl/>
              <w:spacing w:line="218" w:lineRule="atLeast"/>
              <w:jc w:val="center"/>
              <w:rPr>
                <w:spacing w:val="11"/>
                <w:kern w:val="0"/>
                <w:sz w:val="21"/>
                <w:szCs w:val="21"/>
              </w:rPr>
            </w:pPr>
            <w:r w:rsidRPr="00672BE2">
              <w:rPr>
                <w:sz w:val="21"/>
                <w:szCs w:val="21"/>
              </w:rPr>
              <w:t>41063004</w:t>
            </w:r>
          </w:p>
        </w:tc>
        <w:tc>
          <w:tcPr>
            <w:tcW w:w="4359" w:type="dxa"/>
            <w:gridSpan w:val="7"/>
            <w:tcBorders>
              <w:top w:val="single" w:sz="4" w:space="0" w:color="auto"/>
              <w:left w:val="single" w:sz="4" w:space="0" w:color="auto"/>
              <w:bottom w:val="single" w:sz="4" w:space="0" w:color="auto"/>
              <w:right w:val="single" w:sz="4" w:space="0" w:color="auto"/>
            </w:tcBorders>
          </w:tcPr>
          <w:p w:rsidR="00F3541D" w:rsidRPr="00672BE2" w:rsidRDefault="00F3541D" w:rsidP="00672BE2">
            <w:pPr>
              <w:spacing w:line="360" w:lineRule="auto"/>
              <w:ind w:leftChars="-1" w:left="-1" w:rightChars="-51" w:right="-143" w:hangingChars="1" w:hanging="2"/>
              <w:rPr>
                <w:spacing w:val="11"/>
                <w:kern w:val="0"/>
                <w:sz w:val="18"/>
                <w:szCs w:val="18"/>
              </w:rPr>
            </w:pPr>
            <w:r w:rsidRPr="00672BE2">
              <w:rPr>
                <w:spacing w:val="11"/>
                <w:kern w:val="0"/>
                <w:sz w:val="18"/>
                <w:szCs w:val="18"/>
              </w:rPr>
              <w:t xml:space="preserve">Trademark Law </w:t>
            </w:r>
          </w:p>
        </w:tc>
        <w:tc>
          <w:tcPr>
            <w:tcW w:w="420" w:type="dxa"/>
            <w:gridSpan w:val="2"/>
            <w:tcBorders>
              <w:top w:val="single" w:sz="4" w:space="0" w:color="auto"/>
              <w:left w:val="single" w:sz="4" w:space="0" w:color="auto"/>
              <w:bottom w:val="single" w:sz="4" w:space="0" w:color="auto"/>
              <w:right w:val="single" w:sz="4" w:space="0" w:color="auto"/>
            </w:tcBorders>
            <w:vAlign w:val="center"/>
          </w:tcPr>
          <w:p w:rsidR="00F3541D" w:rsidRPr="00672BE2" w:rsidRDefault="00F3541D">
            <w:pPr>
              <w:widowControl/>
              <w:spacing w:line="218" w:lineRule="atLeast"/>
              <w:jc w:val="center"/>
              <w:rPr>
                <w:color w:val="000000"/>
                <w:spacing w:val="11"/>
                <w:kern w:val="0"/>
                <w:sz w:val="18"/>
                <w:szCs w:val="18"/>
              </w:rPr>
            </w:pPr>
            <w:r w:rsidRPr="00672BE2">
              <w:rPr>
                <w:color w:val="000000"/>
                <w:spacing w:val="11"/>
                <w:kern w:val="0"/>
                <w:sz w:val="18"/>
                <w:szCs w:val="18"/>
              </w:rPr>
              <w:t>3</w:t>
            </w:r>
          </w:p>
        </w:tc>
        <w:tc>
          <w:tcPr>
            <w:tcW w:w="560" w:type="dxa"/>
            <w:gridSpan w:val="2"/>
            <w:tcBorders>
              <w:top w:val="single" w:sz="4" w:space="0" w:color="auto"/>
              <w:left w:val="single" w:sz="4" w:space="0" w:color="auto"/>
              <w:bottom w:val="single" w:sz="4" w:space="0" w:color="auto"/>
              <w:right w:val="single" w:sz="4" w:space="0" w:color="auto"/>
            </w:tcBorders>
            <w:vAlign w:val="center"/>
          </w:tcPr>
          <w:p w:rsidR="00F3541D" w:rsidRPr="00672BE2" w:rsidRDefault="00F3541D">
            <w:pPr>
              <w:widowControl/>
              <w:spacing w:line="218" w:lineRule="atLeast"/>
              <w:jc w:val="center"/>
              <w:rPr>
                <w:color w:val="000000"/>
                <w:spacing w:val="11"/>
                <w:kern w:val="0"/>
                <w:sz w:val="18"/>
                <w:szCs w:val="18"/>
              </w:rPr>
            </w:pPr>
            <w:r w:rsidRPr="00672BE2">
              <w:rPr>
                <w:color w:val="000000"/>
                <w:spacing w:val="11"/>
                <w:kern w:val="0"/>
                <w:sz w:val="18"/>
                <w:szCs w:val="18"/>
              </w:rPr>
              <w:t>51</w:t>
            </w:r>
          </w:p>
        </w:tc>
        <w:tc>
          <w:tcPr>
            <w:tcW w:w="420" w:type="dxa"/>
            <w:gridSpan w:val="2"/>
            <w:tcBorders>
              <w:top w:val="single" w:sz="4" w:space="0" w:color="auto"/>
              <w:left w:val="single" w:sz="4" w:space="0" w:color="auto"/>
              <w:bottom w:val="single" w:sz="4" w:space="0" w:color="auto"/>
              <w:right w:val="single" w:sz="4" w:space="0" w:color="auto"/>
            </w:tcBorders>
            <w:vAlign w:val="center"/>
          </w:tcPr>
          <w:p w:rsidR="00F3541D" w:rsidRPr="00672BE2" w:rsidRDefault="00F3541D">
            <w:pPr>
              <w:widowControl/>
              <w:spacing w:line="218" w:lineRule="atLeast"/>
              <w:jc w:val="center"/>
              <w:rPr>
                <w:color w:val="000000"/>
                <w:spacing w:val="11"/>
                <w:kern w:val="0"/>
                <w:sz w:val="18"/>
                <w:szCs w:val="18"/>
              </w:rPr>
            </w:pPr>
            <w:r w:rsidRPr="00672BE2">
              <w:rPr>
                <w:color w:val="000000"/>
                <w:spacing w:val="11"/>
                <w:kern w:val="0"/>
                <w:sz w:val="18"/>
                <w:szCs w:val="18"/>
              </w:rPr>
              <w:t>4</w:t>
            </w:r>
          </w:p>
        </w:tc>
        <w:tc>
          <w:tcPr>
            <w:tcW w:w="674" w:type="dxa"/>
            <w:tcBorders>
              <w:left w:val="single" w:sz="4" w:space="0" w:color="auto"/>
              <w:right w:val="single" w:sz="4" w:space="0" w:color="auto"/>
            </w:tcBorders>
            <w:vAlign w:val="center"/>
          </w:tcPr>
          <w:p w:rsidR="00F3541D" w:rsidRPr="00672BE2" w:rsidRDefault="00F3541D">
            <w:pPr>
              <w:widowControl/>
              <w:spacing w:line="218" w:lineRule="atLeast"/>
              <w:jc w:val="center"/>
              <w:rPr>
                <w:color w:val="000000"/>
                <w:spacing w:val="11"/>
                <w:kern w:val="0"/>
                <w:sz w:val="18"/>
                <w:szCs w:val="18"/>
              </w:rPr>
            </w:pPr>
            <w:r w:rsidRPr="00672BE2">
              <w:rPr>
                <w:color w:val="000000"/>
                <w:spacing w:val="11"/>
                <w:kern w:val="0"/>
                <w:sz w:val="18"/>
                <w:szCs w:val="18"/>
              </w:rPr>
              <w:t>2</w:t>
            </w:r>
          </w:p>
        </w:tc>
        <w:tc>
          <w:tcPr>
            <w:tcW w:w="1305" w:type="dxa"/>
            <w:tcBorders>
              <w:left w:val="single" w:sz="4" w:space="0" w:color="auto"/>
              <w:right w:val="single" w:sz="4" w:space="0" w:color="auto"/>
            </w:tcBorders>
            <w:vAlign w:val="center"/>
          </w:tcPr>
          <w:p w:rsidR="00F3541D" w:rsidRPr="00672BE2" w:rsidRDefault="00F3541D">
            <w:pPr>
              <w:widowControl/>
              <w:spacing w:line="218" w:lineRule="atLeast"/>
              <w:jc w:val="center"/>
              <w:rPr>
                <w:color w:val="000000"/>
                <w:spacing w:val="11"/>
                <w:kern w:val="0"/>
                <w:sz w:val="18"/>
                <w:szCs w:val="18"/>
              </w:rPr>
            </w:pPr>
          </w:p>
        </w:tc>
      </w:tr>
      <w:tr w:rsidR="00F3541D" w:rsidRPr="00672BE2" w:rsidTr="00672BE2">
        <w:trPr>
          <w:trHeight w:val="340"/>
        </w:trPr>
        <w:tc>
          <w:tcPr>
            <w:tcW w:w="1512" w:type="dxa"/>
            <w:gridSpan w:val="2"/>
            <w:vMerge/>
            <w:tcBorders>
              <w:left w:val="single" w:sz="4" w:space="0" w:color="auto"/>
              <w:right w:val="single" w:sz="4" w:space="0" w:color="auto"/>
            </w:tcBorders>
            <w:vAlign w:val="center"/>
          </w:tcPr>
          <w:p w:rsidR="00F3541D" w:rsidRPr="00672BE2" w:rsidRDefault="00F3541D">
            <w:pPr>
              <w:widowControl/>
              <w:spacing w:line="218" w:lineRule="atLeast"/>
              <w:jc w:val="center"/>
              <w:rPr>
                <w:color w:val="000000"/>
                <w:spacing w:val="11"/>
                <w:kern w:val="0"/>
                <w:sz w:val="18"/>
                <w:szCs w:val="18"/>
              </w:rPr>
            </w:pPr>
          </w:p>
        </w:tc>
        <w:tc>
          <w:tcPr>
            <w:tcW w:w="1186" w:type="dxa"/>
            <w:tcBorders>
              <w:top w:val="single" w:sz="4" w:space="0" w:color="auto"/>
              <w:left w:val="single" w:sz="4" w:space="0" w:color="auto"/>
              <w:bottom w:val="single" w:sz="4" w:space="0" w:color="auto"/>
              <w:right w:val="single" w:sz="4" w:space="0" w:color="auto"/>
            </w:tcBorders>
            <w:vAlign w:val="bottom"/>
          </w:tcPr>
          <w:p w:rsidR="00F3541D" w:rsidRPr="00672BE2" w:rsidRDefault="00F3541D">
            <w:pPr>
              <w:widowControl/>
              <w:spacing w:line="218" w:lineRule="atLeast"/>
              <w:jc w:val="center"/>
              <w:rPr>
                <w:spacing w:val="11"/>
                <w:kern w:val="0"/>
                <w:sz w:val="21"/>
                <w:szCs w:val="21"/>
              </w:rPr>
            </w:pPr>
            <w:r w:rsidRPr="00672BE2">
              <w:rPr>
                <w:sz w:val="21"/>
                <w:szCs w:val="21"/>
              </w:rPr>
              <w:t>41063005</w:t>
            </w:r>
          </w:p>
        </w:tc>
        <w:tc>
          <w:tcPr>
            <w:tcW w:w="4359" w:type="dxa"/>
            <w:gridSpan w:val="7"/>
            <w:tcBorders>
              <w:top w:val="single" w:sz="4" w:space="0" w:color="auto"/>
              <w:left w:val="single" w:sz="4" w:space="0" w:color="auto"/>
              <w:bottom w:val="single" w:sz="4" w:space="0" w:color="auto"/>
              <w:right w:val="single" w:sz="4" w:space="0" w:color="auto"/>
            </w:tcBorders>
          </w:tcPr>
          <w:p w:rsidR="00F3541D" w:rsidRPr="00672BE2" w:rsidRDefault="00F3541D" w:rsidP="00672BE2">
            <w:pPr>
              <w:spacing w:line="360" w:lineRule="auto"/>
              <w:ind w:leftChars="-1" w:left="-1" w:rightChars="-51" w:right="-143" w:hangingChars="1" w:hanging="2"/>
              <w:rPr>
                <w:spacing w:val="11"/>
                <w:kern w:val="0"/>
                <w:sz w:val="18"/>
                <w:szCs w:val="18"/>
              </w:rPr>
            </w:pPr>
            <w:r w:rsidRPr="00672BE2">
              <w:rPr>
                <w:spacing w:val="11"/>
                <w:kern w:val="0"/>
                <w:sz w:val="18"/>
                <w:szCs w:val="18"/>
              </w:rPr>
              <w:t xml:space="preserve">Patent Law </w:t>
            </w:r>
          </w:p>
        </w:tc>
        <w:tc>
          <w:tcPr>
            <w:tcW w:w="420" w:type="dxa"/>
            <w:gridSpan w:val="2"/>
            <w:tcBorders>
              <w:top w:val="single" w:sz="4" w:space="0" w:color="auto"/>
              <w:left w:val="single" w:sz="4" w:space="0" w:color="auto"/>
              <w:bottom w:val="single" w:sz="4" w:space="0" w:color="auto"/>
              <w:right w:val="single" w:sz="4" w:space="0" w:color="auto"/>
            </w:tcBorders>
            <w:vAlign w:val="center"/>
          </w:tcPr>
          <w:p w:rsidR="00F3541D" w:rsidRPr="00672BE2" w:rsidRDefault="00F3541D">
            <w:pPr>
              <w:widowControl/>
              <w:spacing w:line="218" w:lineRule="atLeast"/>
              <w:jc w:val="center"/>
              <w:rPr>
                <w:color w:val="000000"/>
                <w:spacing w:val="11"/>
                <w:kern w:val="0"/>
                <w:sz w:val="18"/>
                <w:szCs w:val="18"/>
              </w:rPr>
            </w:pPr>
            <w:r w:rsidRPr="00672BE2">
              <w:rPr>
                <w:color w:val="000000"/>
                <w:spacing w:val="11"/>
                <w:kern w:val="0"/>
                <w:sz w:val="18"/>
                <w:szCs w:val="18"/>
              </w:rPr>
              <w:t>3</w:t>
            </w:r>
          </w:p>
        </w:tc>
        <w:tc>
          <w:tcPr>
            <w:tcW w:w="560" w:type="dxa"/>
            <w:gridSpan w:val="2"/>
            <w:tcBorders>
              <w:top w:val="single" w:sz="4" w:space="0" w:color="auto"/>
              <w:left w:val="single" w:sz="4" w:space="0" w:color="auto"/>
              <w:bottom w:val="single" w:sz="4" w:space="0" w:color="auto"/>
              <w:right w:val="single" w:sz="4" w:space="0" w:color="auto"/>
            </w:tcBorders>
            <w:vAlign w:val="center"/>
          </w:tcPr>
          <w:p w:rsidR="00F3541D" w:rsidRPr="00672BE2" w:rsidRDefault="00F3541D">
            <w:pPr>
              <w:widowControl/>
              <w:spacing w:line="218" w:lineRule="atLeast"/>
              <w:jc w:val="center"/>
              <w:rPr>
                <w:color w:val="000000"/>
                <w:spacing w:val="11"/>
                <w:kern w:val="0"/>
                <w:sz w:val="18"/>
                <w:szCs w:val="18"/>
              </w:rPr>
            </w:pPr>
            <w:r w:rsidRPr="00672BE2">
              <w:rPr>
                <w:color w:val="000000"/>
                <w:spacing w:val="11"/>
                <w:kern w:val="0"/>
                <w:sz w:val="18"/>
                <w:szCs w:val="18"/>
              </w:rPr>
              <w:t>51</w:t>
            </w:r>
          </w:p>
        </w:tc>
        <w:tc>
          <w:tcPr>
            <w:tcW w:w="420" w:type="dxa"/>
            <w:gridSpan w:val="2"/>
            <w:tcBorders>
              <w:top w:val="single" w:sz="4" w:space="0" w:color="auto"/>
              <w:left w:val="single" w:sz="4" w:space="0" w:color="auto"/>
              <w:bottom w:val="single" w:sz="4" w:space="0" w:color="auto"/>
              <w:right w:val="single" w:sz="4" w:space="0" w:color="auto"/>
            </w:tcBorders>
            <w:vAlign w:val="center"/>
          </w:tcPr>
          <w:p w:rsidR="00F3541D" w:rsidRPr="00672BE2" w:rsidRDefault="00F3541D">
            <w:pPr>
              <w:widowControl/>
              <w:spacing w:line="218" w:lineRule="atLeast"/>
              <w:jc w:val="center"/>
              <w:rPr>
                <w:color w:val="000000"/>
                <w:spacing w:val="11"/>
                <w:kern w:val="0"/>
                <w:sz w:val="18"/>
                <w:szCs w:val="18"/>
              </w:rPr>
            </w:pPr>
            <w:r w:rsidRPr="00672BE2">
              <w:rPr>
                <w:color w:val="000000"/>
                <w:spacing w:val="11"/>
                <w:kern w:val="0"/>
                <w:sz w:val="18"/>
                <w:szCs w:val="18"/>
              </w:rPr>
              <w:t>4</w:t>
            </w:r>
          </w:p>
        </w:tc>
        <w:tc>
          <w:tcPr>
            <w:tcW w:w="674" w:type="dxa"/>
            <w:tcBorders>
              <w:left w:val="single" w:sz="4" w:space="0" w:color="auto"/>
              <w:bottom w:val="single" w:sz="4" w:space="0" w:color="auto"/>
              <w:right w:val="single" w:sz="4" w:space="0" w:color="auto"/>
            </w:tcBorders>
            <w:vAlign w:val="center"/>
          </w:tcPr>
          <w:p w:rsidR="00F3541D" w:rsidRPr="00672BE2" w:rsidRDefault="00F3541D">
            <w:pPr>
              <w:widowControl/>
              <w:spacing w:line="218" w:lineRule="atLeast"/>
              <w:jc w:val="center"/>
              <w:rPr>
                <w:color w:val="000000"/>
                <w:spacing w:val="11"/>
                <w:kern w:val="0"/>
                <w:sz w:val="18"/>
                <w:szCs w:val="18"/>
              </w:rPr>
            </w:pPr>
            <w:r w:rsidRPr="00672BE2">
              <w:rPr>
                <w:color w:val="000000"/>
                <w:spacing w:val="11"/>
                <w:kern w:val="0"/>
                <w:sz w:val="18"/>
                <w:szCs w:val="18"/>
              </w:rPr>
              <w:t>2</w:t>
            </w:r>
          </w:p>
        </w:tc>
        <w:tc>
          <w:tcPr>
            <w:tcW w:w="1305" w:type="dxa"/>
            <w:tcBorders>
              <w:left w:val="single" w:sz="4" w:space="0" w:color="auto"/>
              <w:bottom w:val="single" w:sz="4" w:space="0" w:color="auto"/>
              <w:right w:val="single" w:sz="4" w:space="0" w:color="auto"/>
            </w:tcBorders>
            <w:vAlign w:val="center"/>
          </w:tcPr>
          <w:p w:rsidR="00F3541D" w:rsidRPr="00672BE2" w:rsidRDefault="00F3541D">
            <w:pPr>
              <w:widowControl/>
              <w:spacing w:line="218" w:lineRule="atLeast"/>
              <w:jc w:val="center"/>
              <w:rPr>
                <w:color w:val="000000"/>
                <w:spacing w:val="11"/>
                <w:kern w:val="0"/>
                <w:sz w:val="18"/>
                <w:szCs w:val="18"/>
              </w:rPr>
            </w:pPr>
          </w:p>
        </w:tc>
      </w:tr>
      <w:tr w:rsidR="00F3541D" w:rsidRPr="00672BE2" w:rsidTr="00672BE2">
        <w:trPr>
          <w:trHeight w:val="340"/>
        </w:trPr>
        <w:tc>
          <w:tcPr>
            <w:tcW w:w="1512" w:type="dxa"/>
            <w:gridSpan w:val="2"/>
            <w:vMerge/>
            <w:tcBorders>
              <w:left w:val="single" w:sz="4" w:space="0" w:color="auto"/>
              <w:right w:val="single" w:sz="4" w:space="0" w:color="auto"/>
            </w:tcBorders>
            <w:vAlign w:val="center"/>
          </w:tcPr>
          <w:p w:rsidR="00F3541D" w:rsidRPr="00672BE2" w:rsidRDefault="00F3541D">
            <w:pPr>
              <w:widowControl/>
              <w:spacing w:line="218" w:lineRule="atLeast"/>
              <w:jc w:val="center"/>
              <w:rPr>
                <w:color w:val="000000"/>
                <w:spacing w:val="11"/>
                <w:kern w:val="0"/>
                <w:sz w:val="18"/>
                <w:szCs w:val="18"/>
              </w:rPr>
            </w:pPr>
          </w:p>
        </w:tc>
        <w:tc>
          <w:tcPr>
            <w:tcW w:w="1186" w:type="dxa"/>
            <w:tcBorders>
              <w:top w:val="single" w:sz="4" w:space="0" w:color="auto"/>
              <w:left w:val="single" w:sz="4" w:space="0" w:color="auto"/>
              <w:bottom w:val="single" w:sz="4" w:space="0" w:color="auto"/>
              <w:right w:val="single" w:sz="4" w:space="0" w:color="auto"/>
            </w:tcBorders>
            <w:vAlign w:val="bottom"/>
          </w:tcPr>
          <w:p w:rsidR="00F3541D" w:rsidRPr="00672BE2" w:rsidRDefault="00F3541D">
            <w:pPr>
              <w:widowControl/>
              <w:spacing w:line="218" w:lineRule="atLeast"/>
              <w:jc w:val="center"/>
              <w:rPr>
                <w:spacing w:val="11"/>
                <w:kern w:val="0"/>
                <w:sz w:val="21"/>
                <w:szCs w:val="21"/>
              </w:rPr>
            </w:pPr>
            <w:r w:rsidRPr="00672BE2">
              <w:rPr>
                <w:sz w:val="21"/>
                <w:szCs w:val="21"/>
              </w:rPr>
              <w:t>41063006</w:t>
            </w:r>
          </w:p>
        </w:tc>
        <w:tc>
          <w:tcPr>
            <w:tcW w:w="4359" w:type="dxa"/>
            <w:gridSpan w:val="7"/>
            <w:tcBorders>
              <w:top w:val="single" w:sz="4" w:space="0" w:color="auto"/>
              <w:left w:val="single" w:sz="4" w:space="0" w:color="auto"/>
              <w:bottom w:val="single" w:sz="4" w:space="0" w:color="auto"/>
              <w:right w:val="single" w:sz="4" w:space="0" w:color="auto"/>
            </w:tcBorders>
          </w:tcPr>
          <w:p w:rsidR="00F3541D" w:rsidRPr="00672BE2" w:rsidRDefault="00F3541D" w:rsidP="00672BE2">
            <w:pPr>
              <w:spacing w:line="360" w:lineRule="auto"/>
              <w:ind w:leftChars="-1" w:left="-1" w:rightChars="-51" w:right="-143" w:hangingChars="1" w:hanging="2"/>
              <w:rPr>
                <w:spacing w:val="11"/>
                <w:kern w:val="0"/>
                <w:sz w:val="13"/>
                <w:szCs w:val="13"/>
              </w:rPr>
            </w:pPr>
            <w:r w:rsidRPr="00672BE2">
              <w:rPr>
                <w:spacing w:val="11"/>
                <w:kern w:val="0"/>
                <w:sz w:val="18"/>
                <w:szCs w:val="18"/>
              </w:rPr>
              <w:t>Intern</w:t>
            </w:r>
            <w:r w:rsidR="00E6418E" w:rsidRPr="00672BE2">
              <w:rPr>
                <w:spacing w:val="11"/>
                <w:kern w:val="0"/>
                <w:sz w:val="18"/>
                <w:szCs w:val="18"/>
              </w:rPr>
              <w:t>ational</w:t>
            </w:r>
            <w:r w:rsidR="00336621" w:rsidRPr="00672BE2">
              <w:rPr>
                <w:spacing w:val="11"/>
                <w:kern w:val="0"/>
                <w:sz w:val="18"/>
                <w:szCs w:val="18"/>
              </w:rPr>
              <w:t xml:space="preserve"> I</w:t>
            </w:r>
            <w:r w:rsidRPr="00672BE2">
              <w:rPr>
                <w:spacing w:val="11"/>
                <w:kern w:val="0"/>
                <w:sz w:val="18"/>
                <w:szCs w:val="18"/>
              </w:rPr>
              <w:t xml:space="preserve">P protection </w:t>
            </w:r>
          </w:p>
        </w:tc>
        <w:tc>
          <w:tcPr>
            <w:tcW w:w="420" w:type="dxa"/>
            <w:gridSpan w:val="2"/>
            <w:tcBorders>
              <w:top w:val="single" w:sz="4" w:space="0" w:color="auto"/>
              <w:left w:val="single" w:sz="4" w:space="0" w:color="auto"/>
              <w:bottom w:val="single" w:sz="4" w:space="0" w:color="auto"/>
              <w:right w:val="single" w:sz="4" w:space="0" w:color="auto"/>
            </w:tcBorders>
            <w:vAlign w:val="center"/>
          </w:tcPr>
          <w:p w:rsidR="00F3541D" w:rsidRPr="00672BE2" w:rsidRDefault="00F3541D">
            <w:pPr>
              <w:widowControl/>
              <w:spacing w:line="218" w:lineRule="atLeast"/>
              <w:jc w:val="center"/>
              <w:rPr>
                <w:color w:val="000000"/>
                <w:spacing w:val="11"/>
                <w:kern w:val="0"/>
                <w:sz w:val="18"/>
                <w:szCs w:val="18"/>
              </w:rPr>
            </w:pPr>
            <w:r w:rsidRPr="00672BE2">
              <w:rPr>
                <w:color w:val="000000"/>
                <w:spacing w:val="11"/>
                <w:kern w:val="0"/>
                <w:sz w:val="18"/>
                <w:szCs w:val="18"/>
              </w:rPr>
              <w:t>3</w:t>
            </w:r>
          </w:p>
        </w:tc>
        <w:tc>
          <w:tcPr>
            <w:tcW w:w="560" w:type="dxa"/>
            <w:gridSpan w:val="2"/>
            <w:tcBorders>
              <w:top w:val="single" w:sz="4" w:space="0" w:color="auto"/>
              <w:left w:val="single" w:sz="4" w:space="0" w:color="auto"/>
              <w:bottom w:val="single" w:sz="4" w:space="0" w:color="auto"/>
              <w:right w:val="single" w:sz="4" w:space="0" w:color="auto"/>
            </w:tcBorders>
            <w:vAlign w:val="center"/>
          </w:tcPr>
          <w:p w:rsidR="00F3541D" w:rsidRPr="00672BE2" w:rsidRDefault="00F3541D">
            <w:pPr>
              <w:widowControl/>
              <w:spacing w:line="218" w:lineRule="atLeast"/>
              <w:jc w:val="center"/>
              <w:rPr>
                <w:color w:val="000000"/>
                <w:spacing w:val="11"/>
                <w:kern w:val="0"/>
                <w:sz w:val="18"/>
                <w:szCs w:val="18"/>
              </w:rPr>
            </w:pPr>
            <w:r w:rsidRPr="00672BE2">
              <w:rPr>
                <w:color w:val="000000"/>
                <w:spacing w:val="11"/>
                <w:kern w:val="0"/>
                <w:sz w:val="18"/>
                <w:szCs w:val="18"/>
              </w:rPr>
              <w:t>51</w:t>
            </w:r>
          </w:p>
        </w:tc>
        <w:tc>
          <w:tcPr>
            <w:tcW w:w="420" w:type="dxa"/>
            <w:gridSpan w:val="2"/>
            <w:tcBorders>
              <w:top w:val="single" w:sz="4" w:space="0" w:color="auto"/>
              <w:left w:val="single" w:sz="4" w:space="0" w:color="auto"/>
              <w:bottom w:val="single" w:sz="4" w:space="0" w:color="auto"/>
              <w:right w:val="single" w:sz="4" w:space="0" w:color="auto"/>
            </w:tcBorders>
            <w:vAlign w:val="center"/>
          </w:tcPr>
          <w:p w:rsidR="00F3541D" w:rsidRPr="00672BE2" w:rsidRDefault="00F3541D">
            <w:pPr>
              <w:widowControl/>
              <w:spacing w:line="218" w:lineRule="atLeast"/>
              <w:jc w:val="center"/>
              <w:rPr>
                <w:color w:val="000000"/>
                <w:spacing w:val="11"/>
                <w:kern w:val="0"/>
                <w:sz w:val="18"/>
                <w:szCs w:val="18"/>
              </w:rPr>
            </w:pPr>
            <w:r w:rsidRPr="00672BE2">
              <w:rPr>
                <w:color w:val="000000"/>
                <w:spacing w:val="11"/>
                <w:kern w:val="0"/>
                <w:sz w:val="18"/>
                <w:szCs w:val="18"/>
              </w:rPr>
              <w:t>4</w:t>
            </w:r>
          </w:p>
        </w:tc>
        <w:tc>
          <w:tcPr>
            <w:tcW w:w="674" w:type="dxa"/>
            <w:tcBorders>
              <w:left w:val="single" w:sz="4" w:space="0" w:color="auto"/>
              <w:bottom w:val="single" w:sz="4" w:space="0" w:color="auto"/>
              <w:right w:val="single" w:sz="4" w:space="0" w:color="auto"/>
            </w:tcBorders>
            <w:vAlign w:val="center"/>
          </w:tcPr>
          <w:p w:rsidR="00F3541D" w:rsidRPr="00672BE2" w:rsidRDefault="00F3541D">
            <w:pPr>
              <w:widowControl/>
              <w:spacing w:line="218" w:lineRule="atLeast"/>
              <w:jc w:val="center"/>
              <w:rPr>
                <w:color w:val="000000"/>
                <w:spacing w:val="11"/>
                <w:kern w:val="0"/>
                <w:sz w:val="18"/>
                <w:szCs w:val="18"/>
              </w:rPr>
            </w:pPr>
            <w:r w:rsidRPr="00672BE2">
              <w:rPr>
                <w:color w:val="000000"/>
                <w:spacing w:val="11"/>
                <w:kern w:val="0"/>
                <w:sz w:val="18"/>
                <w:szCs w:val="18"/>
              </w:rPr>
              <w:t>2</w:t>
            </w:r>
          </w:p>
        </w:tc>
        <w:tc>
          <w:tcPr>
            <w:tcW w:w="1305" w:type="dxa"/>
            <w:tcBorders>
              <w:left w:val="single" w:sz="4" w:space="0" w:color="auto"/>
              <w:bottom w:val="single" w:sz="4" w:space="0" w:color="auto"/>
              <w:right w:val="single" w:sz="4" w:space="0" w:color="auto"/>
            </w:tcBorders>
            <w:vAlign w:val="center"/>
          </w:tcPr>
          <w:p w:rsidR="00F3541D" w:rsidRPr="00672BE2" w:rsidRDefault="00F3541D">
            <w:pPr>
              <w:widowControl/>
              <w:spacing w:line="218" w:lineRule="atLeast"/>
              <w:jc w:val="center"/>
              <w:rPr>
                <w:color w:val="000000"/>
                <w:spacing w:val="11"/>
                <w:kern w:val="0"/>
                <w:sz w:val="18"/>
                <w:szCs w:val="18"/>
              </w:rPr>
            </w:pPr>
          </w:p>
        </w:tc>
      </w:tr>
      <w:tr w:rsidR="00F3541D" w:rsidRPr="00672BE2" w:rsidTr="00672BE2">
        <w:trPr>
          <w:trHeight w:val="702"/>
        </w:trPr>
        <w:tc>
          <w:tcPr>
            <w:tcW w:w="1512" w:type="dxa"/>
            <w:gridSpan w:val="2"/>
            <w:vMerge/>
            <w:tcBorders>
              <w:left w:val="single" w:sz="4" w:space="0" w:color="auto"/>
              <w:right w:val="single" w:sz="4" w:space="0" w:color="auto"/>
            </w:tcBorders>
            <w:vAlign w:val="center"/>
          </w:tcPr>
          <w:p w:rsidR="00F3541D" w:rsidRPr="00672BE2" w:rsidRDefault="00F3541D">
            <w:pPr>
              <w:widowControl/>
              <w:spacing w:line="218" w:lineRule="atLeast"/>
              <w:jc w:val="center"/>
              <w:rPr>
                <w:color w:val="000000"/>
                <w:spacing w:val="11"/>
                <w:kern w:val="0"/>
                <w:sz w:val="18"/>
                <w:szCs w:val="18"/>
              </w:rPr>
            </w:pPr>
          </w:p>
        </w:tc>
        <w:tc>
          <w:tcPr>
            <w:tcW w:w="1186" w:type="dxa"/>
            <w:tcBorders>
              <w:top w:val="single" w:sz="4" w:space="0" w:color="auto"/>
              <w:left w:val="single" w:sz="4" w:space="0" w:color="auto"/>
              <w:bottom w:val="single" w:sz="4" w:space="0" w:color="auto"/>
              <w:right w:val="single" w:sz="4" w:space="0" w:color="auto"/>
            </w:tcBorders>
            <w:vAlign w:val="bottom"/>
          </w:tcPr>
          <w:p w:rsidR="00F3541D" w:rsidRPr="00672BE2" w:rsidRDefault="00F3541D">
            <w:pPr>
              <w:widowControl/>
              <w:spacing w:line="218" w:lineRule="atLeast"/>
              <w:jc w:val="center"/>
              <w:rPr>
                <w:spacing w:val="11"/>
                <w:kern w:val="0"/>
                <w:sz w:val="21"/>
                <w:szCs w:val="21"/>
              </w:rPr>
            </w:pPr>
            <w:r w:rsidRPr="00672BE2">
              <w:rPr>
                <w:sz w:val="21"/>
                <w:szCs w:val="21"/>
              </w:rPr>
              <w:t>41063007</w:t>
            </w:r>
          </w:p>
        </w:tc>
        <w:tc>
          <w:tcPr>
            <w:tcW w:w="4359" w:type="dxa"/>
            <w:gridSpan w:val="7"/>
            <w:tcBorders>
              <w:top w:val="single" w:sz="4" w:space="0" w:color="auto"/>
              <w:left w:val="single" w:sz="4" w:space="0" w:color="auto"/>
              <w:bottom w:val="single" w:sz="4" w:space="0" w:color="auto"/>
              <w:right w:val="single" w:sz="4" w:space="0" w:color="auto"/>
            </w:tcBorders>
          </w:tcPr>
          <w:p w:rsidR="00F3541D" w:rsidRPr="00672BE2" w:rsidRDefault="00336621" w:rsidP="00672BE2">
            <w:pPr>
              <w:spacing w:line="360" w:lineRule="auto"/>
              <w:ind w:leftChars="-1" w:left="-1" w:rightChars="-51" w:right="-143" w:hangingChars="1" w:hanging="2"/>
              <w:rPr>
                <w:spacing w:val="11"/>
                <w:kern w:val="0"/>
                <w:sz w:val="18"/>
                <w:szCs w:val="18"/>
              </w:rPr>
            </w:pPr>
            <w:r w:rsidRPr="00672BE2">
              <w:rPr>
                <w:spacing w:val="11"/>
                <w:kern w:val="0"/>
                <w:sz w:val="18"/>
                <w:szCs w:val="18"/>
              </w:rPr>
              <w:t>International Trade &amp; TRIPs Agreement</w:t>
            </w:r>
            <w:r w:rsidR="00F3541D" w:rsidRPr="00672BE2">
              <w:rPr>
                <w:spacing w:val="11"/>
                <w:kern w:val="0"/>
                <w:sz w:val="18"/>
                <w:szCs w:val="18"/>
              </w:rPr>
              <w:t xml:space="preserve"> </w:t>
            </w:r>
            <w:bookmarkStart w:id="0" w:name="_GoBack"/>
            <w:bookmarkEnd w:id="0"/>
          </w:p>
        </w:tc>
        <w:tc>
          <w:tcPr>
            <w:tcW w:w="420" w:type="dxa"/>
            <w:gridSpan w:val="2"/>
            <w:tcBorders>
              <w:top w:val="single" w:sz="4" w:space="0" w:color="auto"/>
              <w:left w:val="single" w:sz="4" w:space="0" w:color="auto"/>
              <w:bottom w:val="single" w:sz="4" w:space="0" w:color="auto"/>
              <w:right w:val="single" w:sz="4" w:space="0" w:color="auto"/>
            </w:tcBorders>
            <w:vAlign w:val="center"/>
          </w:tcPr>
          <w:p w:rsidR="00F3541D" w:rsidRPr="00672BE2" w:rsidRDefault="00F3541D">
            <w:pPr>
              <w:widowControl/>
              <w:spacing w:line="218" w:lineRule="atLeast"/>
              <w:jc w:val="center"/>
              <w:rPr>
                <w:color w:val="000000"/>
                <w:spacing w:val="11"/>
                <w:kern w:val="0"/>
                <w:sz w:val="18"/>
                <w:szCs w:val="18"/>
              </w:rPr>
            </w:pPr>
            <w:r w:rsidRPr="00672BE2">
              <w:rPr>
                <w:color w:val="000000"/>
                <w:spacing w:val="11"/>
                <w:kern w:val="0"/>
                <w:sz w:val="18"/>
                <w:szCs w:val="18"/>
              </w:rPr>
              <w:t>3</w:t>
            </w:r>
          </w:p>
        </w:tc>
        <w:tc>
          <w:tcPr>
            <w:tcW w:w="560" w:type="dxa"/>
            <w:gridSpan w:val="2"/>
            <w:tcBorders>
              <w:top w:val="single" w:sz="4" w:space="0" w:color="auto"/>
              <w:left w:val="single" w:sz="4" w:space="0" w:color="auto"/>
              <w:bottom w:val="single" w:sz="4" w:space="0" w:color="auto"/>
              <w:right w:val="single" w:sz="4" w:space="0" w:color="auto"/>
            </w:tcBorders>
            <w:vAlign w:val="center"/>
          </w:tcPr>
          <w:p w:rsidR="00F3541D" w:rsidRPr="00672BE2" w:rsidRDefault="00F3541D">
            <w:pPr>
              <w:widowControl/>
              <w:spacing w:line="218" w:lineRule="atLeast"/>
              <w:jc w:val="center"/>
              <w:rPr>
                <w:color w:val="000000"/>
                <w:spacing w:val="11"/>
                <w:kern w:val="0"/>
                <w:sz w:val="18"/>
                <w:szCs w:val="18"/>
              </w:rPr>
            </w:pPr>
            <w:r w:rsidRPr="00672BE2">
              <w:rPr>
                <w:color w:val="000000"/>
                <w:spacing w:val="11"/>
                <w:kern w:val="0"/>
                <w:sz w:val="18"/>
                <w:szCs w:val="18"/>
              </w:rPr>
              <w:t>51</w:t>
            </w:r>
          </w:p>
        </w:tc>
        <w:tc>
          <w:tcPr>
            <w:tcW w:w="420" w:type="dxa"/>
            <w:gridSpan w:val="2"/>
            <w:tcBorders>
              <w:top w:val="single" w:sz="4" w:space="0" w:color="auto"/>
              <w:left w:val="single" w:sz="4" w:space="0" w:color="auto"/>
              <w:bottom w:val="single" w:sz="4" w:space="0" w:color="auto"/>
              <w:right w:val="single" w:sz="4" w:space="0" w:color="auto"/>
            </w:tcBorders>
            <w:vAlign w:val="center"/>
          </w:tcPr>
          <w:p w:rsidR="00F3541D" w:rsidRPr="00672BE2" w:rsidRDefault="00F3541D">
            <w:pPr>
              <w:widowControl/>
              <w:spacing w:line="218" w:lineRule="atLeast"/>
              <w:jc w:val="center"/>
              <w:rPr>
                <w:color w:val="000000"/>
                <w:spacing w:val="11"/>
                <w:kern w:val="0"/>
                <w:sz w:val="18"/>
                <w:szCs w:val="18"/>
              </w:rPr>
            </w:pPr>
            <w:r w:rsidRPr="00672BE2">
              <w:rPr>
                <w:color w:val="000000"/>
                <w:spacing w:val="11"/>
                <w:kern w:val="0"/>
                <w:sz w:val="18"/>
                <w:szCs w:val="18"/>
              </w:rPr>
              <w:t>4</w:t>
            </w:r>
          </w:p>
        </w:tc>
        <w:tc>
          <w:tcPr>
            <w:tcW w:w="674" w:type="dxa"/>
            <w:tcBorders>
              <w:left w:val="single" w:sz="4" w:space="0" w:color="auto"/>
              <w:bottom w:val="single" w:sz="4" w:space="0" w:color="auto"/>
              <w:right w:val="single" w:sz="4" w:space="0" w:color="auto"/>
            </w:tcBorders>
            <w:vAlign w:val="center"/>
          </w:tcPr>
          <w:p w:rsidR="00F3541D" w:rsidRPr="00672BE2" w:rsidRDefault="00F3541D">
            <w:pPr>
              <w:widowControl/>
              <w:spacing w:line="218" w:lineRule="atLeast"/>
              <w:jc w:val="center"/>
              <w:rPr>
                <w:color w:val="000000"/>
                <w:spacing w:val="11"/>
                <w:kern w:val="0"/>
                <w:sz w:val="18"/>
                <w:szCs w:val="18"/>
              </w:rPr>
            </w:pPr>
            <w:r w:rsidRPr="00672BE2">
              <w:rPr>
                <w:color w:val="000000"/>
                <w:spacing w:val="11"/>
                <w:kern w:val="0"/>
                <w:sz w:val="18"/>
                <w:szCs w:val="18"/>
              </w:rPr>
              <w:t>2</w:t>
            </w:r>
          </w:p>
        </w:tc>
        <w:tc>
          <w:tcPr>
            <w:tcW w:w="1305" w:type="dxa"/>
            <w:tcBorders>
              <w:left w:val="single" w:sz="4" w:space="0" w:color="auto"/>
              <w:bottom w:val="single" w:sz="4" w:space="0" w:color="auto"/>
              <w:right w:val="single" w:sz="4" w:space="0" w:color="auto"/>
            </w:tcBorders>
            <w:vAlign w:val="center"/>
          </w:tcPr>
          <w:p w:rsidR="00F3541D" w:rsidRPr="00672BE2" w:rsidRDefault="00F3541D">
            <w:pPr>
              <w:widowControl/>
              <w:spacing w:line="218" w:lineRule="atLeast"/>
              <w:jc w:val="center"/>
              <w:rPr>
                <w:color w:val="000000"/>
                <w:spacing w:val="11"/>
                <w:kern w:val="0"/>
                <w:sz w:val="18"/>
                <w:szCs w:val="18"/>
              </w:rPr>
            </w:pPr>
          </w:p>
        </w:tc>
      </w:tr>
      <w:tr w:rsidR="00F3541D" w:rsidRPr="00672BE2" w:rsidTr="00672BE2">
        <w:trPr>
          <w:trHeight w:val="698"/>
        </w:trPr>
        <w:tc>
          <w:tcPr>
            <w:tcW w:w="1512" w:type="dxa"/>
            <w:gridSpan w:val="2"/>
            <w:vMerge/>
            <w:tcBorders>
              <w:left w:val="single" w:sz="4" w:space="0" w:color="auto"/>
              <w:right w:val="single" w:sz="4" w:space="0" w:color="auto"/>
            </w:tcBorders>
            <w:vAlign w:val="center"/>
          </w:tcPr>
          <w:p w:rsidR="00F3541D" w:rsidRPr="00672BE2" w:rsidRDefault="00F3541D">
            <w:pPr>
              <w:widowControl/>
              <w:spacing w:line="218" w:lineRule="atLeast"/>
              <w:jc w:val="center"/>
              <w:rPr>
                <w:color w:val="000000"/>
                <w:spacing w:val="11"/>
                <w:kern w:val="0"/>
                <w:sz w:val="18"/>
                <w:szCs w:val="18"/>
              </w:rPr>
            </w:pPr>
          </w:p>
        </w:tc>
        <w:tc>
          <w:tcPr>
            <w:tcW w:w="1186" w:type="dxa"/>
            <w:tcBorders>
              <w:top w:val="single" w:sz="4" w:space="0" w:color="auto"/>
              <w:left w:val="single" w:sz="4" w:space="0" w:color="auto"/>
              <w:bottom w:val="single" w:sz="4" w:space="0" w:color="auto"/>
              <w:right w:val="single" w:sz="4" w:space="0" w:color="auto"/>
            </w:tcBorders>
            <w:vAlign w:val="bottom"/>
          </w:tcPr>
          <w:p w:rsidR="00F3541D" w:rsidRPr="00672BE2" w:rsidRDefault="00F3541D">
            <w:pPr>
              <w:widowControl/>
              <w:spacing w:line="218" w:lineRule="atLeast"/>
              <w:jc w:val="center"/>
              <w:rPr>
                <w:spacing w:val="11"/>
                <w:kern w:val="0"/>
                <w:sz w:val="21"/>
                <w:szCs w:val="21"/>
              </w:rPr>
            </w:pPr>
            <w:r w:rsidRPr="00672BE2">
              <w:rPr>
                <w:sz w:val="21"/>
                <w:szCs w:val="21"/>
              </w:rPr>
              <w:t>41063008</w:t>
            </w:r>
          </w:p>
        </w:tc>
        <w:tc>
          <w:tcPr>
            <w:tcW w:w="4359" w:type="dxa"/>
            <w:gridSpan w:val="7"/>
            <w:tcBorders>
              <w:top w:val="single" w:sz="4" w:space="0" w:color="auto"/>
              <w:left w:val="single" w:sz="4" w:space="0" w:color="auto"/>
              <w:bottom w:val="single" w:sz="4" w:space="0" w:color="auto"/>
              <w:right w:val="single" w:sz="4" w:space="0" w:color="auto"/>
            </w:tcBorders>
          </w:tcPr>
          <w:p w:rsidR="00F3541D" w:rsidRPr="00672BE2" w:rsidRDefault="00F3541D" w:rsidP="00672BE2">
            <w:pPr>
              <w:spacing w:line="360" w:lineRule="auto"/>
              <w:ind w:leftChars="-1" w:left="-1" w:rightChars="-51" w:right="-143" w:hangingChars="1" w:hanging="2"/>
              <w:rPr>
                <w:spacing w:val="11"/>
                <w:kern w:val="0"/>
                <w:sz w:val="13"/>
                <w:szCs w:val="13"/>
              </w:rPr>
            </w:pPr>
            <w:r w:rsidRPr="00672BE2">
              <w:rPr>
                <w:spacing w:val="11"/>
                <w:kern w:val="0"/>
                <w:sz w:val="18"/>
                <w:szCs w:val="18"/>
              </w:rPr>
              <w:t xml:space="preserve">Competition Law &amp; IP Protection </w:t>
            </w:r>
          </w:p>
        </w:tc>
        <w:tc>
          <w:tcPr>
            <w:tcW w:w="420" w:type="dxa"/>
            <w:gridSpan w:val="2"/>
            <w:tcBorders>
              <w:top w:val="single" w:sz="4" w:space="0" w:color="auto"/>
              <w:left w:val="single" w:sz="4" w:space="0" w:color="auto"/>
              <w:bottom w:val="single" w:sz="4" w:space="0" w:color="auto"/>
              <w:right w:val="single" w:sz="4" w:space="0" w:color="auto"/>
            </w:tcBorders>
            <w:vAlign w:val="center"/>
          </w:tcPr>
          <w:p w:rsidR="00F3541D" w:rsidRPr="00672BE2" w:rsidRDefault="00F3541D">
            <w:pPr>
              <w:widowControl/>
              <w:spacing w:line="218" w:lineRule="atLeast"/>
              <w:jc w:val="center"/>
              <w:rPr>
                <w:color w:val="000000"/>
                <w:spacing w:val="11"/>
                <w:kern w:val="0"/>
                <w:sz w:val="18"/>
                <w:szCs w:val="18"/>
              </w:rPr>
            </w:pPr>
            <w:r w:rsidRPr="00672BE2">
              <w:rPr>
                <w:color w:val="000000"/>
                <w:spacing w:val="11"/>
                <w:kern w:val="0"/>
                <w:sz w:val="18"/>
                <w:szCs w:val="18"/>
              </w:rPr>
              <w:t>3</w:t>
            </w:r>
          </w:p>
        </w:tc>
        <w:tc>
          <w:tcPr>
            <w:tcW w:w="560" w:type="dxa"/>
            <w:gridSpan w:val="2"/>
            <w:tcBorders>
              <w:top w:val="single" w:sz="4" w:space="0" w:color="auto"/>
              <w:left w:val="single" w:sz="4" w:space="0" w:color="auto"/>
              <w:bottom w:val="single" w:sz="4" w:space="0" w:color="auto"/>
              <w:right w:val="single" w:sz="4" w:space="0" w:color="auto"/>
            </w:tcBorders>
            <w:vAlign w:val="center"/>
          </w:tcPr>
          <w:p w:rsidR="00F3541D" w:rsidRPr="00672BE2" w:rsidRDefault="00F3541D">
            <w:pPr>
              <w:widowControl/>
              <w:spacing w:line="218" w:lineRule="atLeast"/>
              <w:jc w:val="center"/>
              <w:rPr>
                <w:color w:val="000000"/>
                <w:spacing w:val="11"/>
                <w:kern w:val="0"/>
                <w:sz w:val="18"/>
                <w:szCs w:val="18"/>
              </w:rPr>
            </w:pPr>
            <w:r w:rsidRPr="00672BE2">
              <w:rPr>
                <w:color w:val="000000"/>
                <w:spacing w:val="11"/>
                <w:kern w:val="0"/>
                <w:sz w:val="18"/>
                <w:szCs w:val="18"/>
              </w:rPr>
              <w:t>51</w:t>
            </w:r>
          </w:p>
        </w:tc>
        <w:tc>
          <w:tcPr>
            <w:tcW w:w="420" w:type="dxa"/>
            <w:gridSpan w:val="2"/>
            <w:tcBorders>
              <w:top w:val="single" w:sz="4" w:space="0" w:color="auto"/>
              <w:left w:val="single" w:sz="4" w:space="0" w:color="auto"/>
              <w:bottom w:val="single" w:sz="4" w:space="0" w:color="auto"/>
              <w:right w:val="single" w:sz="4" w:space="0" w:color="auto"/>
            </w:tcBorders>
            <w:vAlign w:val="center"/>
          </w:tcPr>
          <w:p w:rsidR="00F3541D" w:rsidRPr="00672BE2" w:rsidRDefault="00F3541D">
            <w:pPr>
              <w:widowControl/>
              <w:spacing w:line="218" w:lineRule="atLeast"/>
              <w:jc w:val="center"/>
              <w:rPr>
                <w:color w:val="000000"/>
                <w:spacing w:val="11"/>
                <w:kern w:val="0"/>
                <w:sz w:val="18"/>
                <w:szCs w:val="18"/>
              </w:rPr>
            </w:pPr>
            <w:r w:rsidRPr="00672BE2">
              <w:rPr>
                <w:color w:val="000000"/>
                <w:spacing w:val="11"/>
                <w:kern w:val="0"/>
                <w:sz w:val="18"/>
                <w:szCs w:val="18"/>
              </w:rPr>
              <w:t>4</w:t>
            </w:r>
          </w:p>
        </w:tc>
        <w:tc>
          <w:tcPr>
            <w:tcW w:w="674" w:type="dxa"/>
            <w:tcBorders>
              <w:left w:val="single" w:sz="4" w:space="0" w:color="auto"/>
              <w:bottom w:val="single" w:sz="4" w:space="0" w:color="auto"/>
              <w:right w:val="single" w:sz="4" w:space="0" w:color="auto"/>
            </w:tcBorders>
            <w:vAlign w:val="center"/>
          </w:tcPr>
          <w:p w:rsidR="00F3541D" w:rsidRPr="00672BE2" w:rsidRDefault="00D001C8">
            <w:pPr>
              <w:widowControl/>
              <w:spacing w:line="218" w:lineRule="atLeast"/>
              <w:jc w:val="center"/>
              <w:rPr>
                <w:color w:val="000000"/>
                <w:spacing w:val="11"/>
                <w:kern w:val="0"/>
                <w:sz w:val="18"/>
                <w:szCs w:val="18"/>
              </w:rPr>
            </w:pPr>
            <w:r w:rsidRPr="00672BE2">
              <w:rPr>
                <w:color w:val="000000"/>
                <w:spacing w:val="11"/>
                <w:kern w:val="0"/>
                <w:sz w:val="18"/>
                <w:szCs w:val="18"/>
              </w:rPr>
              <w:t>2</w:t>
            </w:r>
          </w:p>
        </w:tc>
        <w:tc>
          <w:tcPr>
            <w:tcW w:w="1305" w:type="dxa"/>
            <w:tcBorders>
              <w:left w:val="single" w:sz="4" w:space="0" w:color="auto"/>
              <w:bottom w:val="single" w:sz="4" w:space="0" w:color="auto"/>
              <w:right w:val="single" w:sz="4" w:space="0" w:color="auto"/>
            </w:tcBorders>
            <w:vAlign w:val="center"/>
          </w:tcPr>
          <w:p w:rsidR="00F3541D" w:rsidRPr="00672BE2" w:rsidRDefault="00F3541D">
            <w:pPr>
              <w:widowControl/>
              <w:spacing w:line="218" w:lineRule="atLeast"/>
              <w:jc w:val="center"/>
              <w:rPr>
                <w:color w:val="000000"/>
                <w:spacing w:val="11"/>
                <w:kern w:val="0"/>
                <w:sz w:val="18"/>
                <w:szCs w:val="18"/>
              </w:rPr>
            </w:pPr>
          </w:p>
        </w:tc>
      </w:tr>
      <w:tr w:rsidR="00F3541D" w:rsidRPr="00672BE2" w:rsidTr="006E1205">
        <w:trPr>
          <w:trHeight w:val="340"/>
        </w:trPr>
        <w:tc>
          <w:tcPr>
            <w:tcW w:w="10436" w:type="dxa"/>
            <w:gridSpan w:val="18"/>
            <w:tcBorders>
              <w:left w:val="single" w:sz="4" w:space="0" w:color="auto"/>
              <w:right w:val="single" w:sz="4" w:space="0" w:color="auto"/>
            </w:tcBorders>
            <w:vAlign w:val="center"/>
          </w:tcPr>
          <w:p w:rsidR="00F3541D" w:rsidRPr="00672BE2" w:rsidRDefault="00672BE2">
            <w:pPr>
              <w:widowControl/>
              <w:spacing w:line="218" w:lineRule="atLeast"/>
              <w:jc w:val="center"/>
              <w:rPr>
                <w:color w:val="000000"/>
                <w:spacing w:val="11"/>
                <w:kern w:val="0"/>
                <w:sz w:val="18"/>
                <w:szCs w:val="18"/>
              </w:rPr>
            </w:pPr>
            <w:r w:rsidRPr="00672BE2">
              <w:rPr>
                <w:color w:val="000000"/>
                <w:spacing w:val="11"/>
                <w:kern w:val="0"/>
                <w:sz w:val="18"/>
                <w:szCs w:val="18"/>
              </w:rPr>
              <w:t>Total Credits</w:t>
            </w:r>
            <w:r w:rsidR="00F3541D" w:rsidRPr="00672BE2">
              <w:rPr>
                <w:color w:val="000000"/>
                <w:spacing w:val="11"/>
                <w:kern w:val="0"/>
                <w:sz w:val="18"/>
                <w:szCs w:val="18"/>
              </w:rPr>
              <w:t>≥34</w:t>
            </w:r>
          </w:p>
        </w:tc>
      </w:tr>
      <w:tr w:rsidR="00F3541D" w:rsidRPr="00672BE2" w:rsidTr="006E1205">
        <w:trPr>
          <w:trHeight w:val="340"/>
        </w:trPr>
        <w:tc>
          <w:tcPr>
            <w:tcW w:w="1512" w:type="dxa"/>
            <w:gridSpan w:val="2"/>
            <w:tcBorders>
              <w:left w:val="single" w:sz="4" w:space="0" w:color="auto"/>
              <w:right w:val="single" w:sz="4" w:space="0" w:color="auto"/>
            </w:tcBorders>
          </w:tcPr>
          <w:p w:rsidR="00F3541D" w:rsidRPr="00672BE2" w:rsidRDefault="00672BE2">
            <w:pPr>
              <w:widowControl/>
              <w:spacing w:line="218" w:lineRule="atLeast"/>
              <w:jc w:val="center"/>
              <w:rPr>
                <w:color w:val="000000"/>
                <w:spacing w:val="11"/>
                <w:kern w:val="0"/>
                <w:sz w:val="18"/>
                <w:szCs w:val="18"/>
              </w:rPr>
            </w:pPr>
            <w:r w:rsidRPr="00672BE2">
              <w:rPr>
                <w:color w:val="000000"/>
                <w:spacing w:val="11"/>
                <w:kern w:val="0"/>
                <w:sz w:val="18"/>
                <w:szCs w:val="18"/>
              </w:rPr>
              <w:t>Other requirement</w:t>
            </w:r>
          </w:p>
        </w:tc>
        <w:tc>
          <w:tcPr>
            <w:tcW w:w="8924" w:type="dxa"/>
            <w:gridSpan w:val="16"/>
            <w:tcBorders>
              <w:top w:val="single" w:sz="4" w:space="0" w:color="auto"/>
              <w:left w:val="single" w:sz="4" w:space="0" w:color="auto"/>
              <w:bottom w:val="single" w:sz="4" w:space="0" w:color="auto"/>
              <w:right w:val="single" w:sz="4" w:space="0" w:color="auto"/>
            </w:tcBorders>
          </w:tcPr>
          <w:p w:rsidR="00F3541D" w:rsidRPr="00672BE2" w:rsidRDefault="00672BE2">
            <w:pPr>
              <w:widowControl/>
              <w:spacing w:line="218" w:lineRule="atLeast"/>
              <w:rPr>
                <w:spacing w:val="11"/>
                <w:kern w:val="0"/>
                <w:sz w:val="18"/>
                <w:szCs w:val="18"/>
              </w:rPr>
            </w:pPr>
            <w:r>
              <w:rPr>
                <w:rFonts w:hint="eastAsia"/>
                <w:color w:val="000000"/>
                <w:spacing w:val="11"/>
                <w:kern w:val="0"/>
                <w:sz w:val="18"/>
                <w:szCs w:val="18"/>
              </w:rPr>
              <w:t>All major courses should be carried out in English.</w:t>
            </w:r>
          </w:p>
        </w:tc>
      </w:tr>
      <w:tr w:rsidR="00F3541D" w:rsidRPr="00672BE2" w:rsidTr="006E1205">
        <w:trPr>
          <w:trHeight w:val="340"/>
        </w:trPr>
        <w:tc>
          <w:tcPr>
            <w:tcW w:w="10436" w:type="dxa"/>
            <w:gridSpan w:val="18"/>
            <w:tcBorders>
              <w:left w:val="single" w:sz="4" w:space="0" w:color="auto"/>
              <w:right w:val="single" w:sz="4" w:space="0" w:color="auto"/>
            </w:tcBorders>
          </w:tcPr>
          <w:p w:rsidR="00F3541D" w:rsidRPr="00672BE2" w:rsidRDefault="00F3541D">
            <w:pPr>
              <w:widowControl/>
              <w:spacing w:line="218" w:lineRule="atLeast"/>
              <w:jc w:val="center"/>
              <w:rPr>
                <w:spacing w:val="11"/>
                <w:kern w:val="0"/>
                <w:sz w:val="18"/>
                <w:szCs w:val="18"/>
              </w:rPr>
            </w:pPr>
            <w:r w:rsidRPr="00672BE2">
              <w:rPr>
                <w:color w:val="000000"/>
                <w:spacing w:val="11"/>
                <w:kern w:val="0"/>
                <w:sz w:val="18"/>
                <w:szCs w:val="18"/>
              </w:rPr>
              <w:lastRenderedPageBreak/>
              <w:t>其他培养环节及要求（选填）</w:t>
            </w:r>
            <w:r w:rsidR="00672BE2">
              <w:rPr>
                <w:rFonts w:hint="eastAsia"/>
                <w:color w:val="000000"/>
                <w:spacing w:val="11"/>
                <w:kern w:val="0"/>
                <w:sz w:val="18"/>
                <w:szCs w:val="18"/>
              </w:rPr>
              <w:t>Other Training Requirement (Optional)</w:t>
            </w:r>
          </w:p>
        </w:tc>
      </w:tr>
      <w:tr w:rsidR="00F3541D" w:rsidRPr="00672BE2" w:rsidTr="006E1205">
        <w:trPr>
          <w:trHeight w:val="340"/>
        </w:trPr>
        <w:tc>
          <w:tcPr>
            <w:tcW w:w="2698" w:type="dxa"/>
            <w:gridSpan w:val="3"/>
            <w:tcBorders>
              <w:left w:val="single" w:sz="4" w:space="0" w:color="auto"/>
              <w:right w:val="single" w:sz="4" w:space="0" w:color="auto"/>
            </w:tcBorders>
            <w:vAlign w:val="center"/>
          </w:tcPr>
          <w:p w:rsidR="00F3541D" w:rsidRPr="00672BE2" w:rsidRDefault="00672BE2">
            <w:pPr>
              <w:widowControl/>
              <w:spacing w:line="218" w:lineRule="atLeast"/>
              <w:ind w:firstLineChars="100" w:firstLine="202"/>
              <w:jc w:val="center"/>
              <w:rPr>
                <w:color w:val="000000"/>
                <w:spacing w:val="11"/>
                <w:kern w:val="0"/>
                <w:sz w:val="18"/>
                <w:szCs w:val="18"/>
              </w:rPr>
            </w:pPr>
            <w:r>
              <w:rPr>
                <w:rFonts w:hint="eastAsia"/>
                <w:color w:val="000000"/>
                <w:spacing w:val="11"/>
                <w:kern w:val="0"/>
                <w:sz w:val="18"/>
                <w:szCs w:val="18"/>
              </w:rPr>
              <w:t>Other Training Steps</w:t>
            </w:r>
          </w:p>
        </w:tc>
        <w:tc>
          <w:tcPr>
            <w:tcW w:w="4023" w:type="dxa"/>
            <w:gridSpan w:val="6"/>
            <w:tcBorders>
              <w:left w:val="single" w:sz="4" w:space="0" w:color="auto"/>
              <w:right w:val="single" w:sz="4" w:space="0" w:color="auto"/>
            </w:tcBorders>
            <w:vAlign w:val="center"/>
          </w:tcPr>
          <w:p w:rsidR="00F3541D" w:rsidRPr="00672BE2" w:rsidRDefault="00672BE2">
            <w:pPr>
              <w:spacing w:line="218" w:lineRule="atLeast"/>
              <w:jc w:val="center"/>
              <w:rPr>
                <w:color w:val="000000"/>
                <w:spacing w:val="11"/>
                <w:kern w:val="0"/>
                <w:sz w:val="18"/>
                <w:szCs w:val="18"/>
              </w:rPr>
            </w:pPr>
            <w:r>
              <w:rPr>
                <w:rFonts w:hint="eastAsia"/>
                <w:color w:val="000000"/>
                <w:spacing w:val="11"/>
                <w:kern w:val="0"/>
                <w:sz w:val="18"/>
                <w:szCs w:val="18"/>
              </w:rPr>
              <w:t>Contents or Requirement</w:t>
            </w:r>
          </w:p>
        </w:tc>
        <w:tc>
          <w:tcPr>
            <w:tcW w:w="3715" w:type="dxa"/>
            <w:gridSpan w:val="9"/>
            <w:tcBorders>
              <w:left w:val="single" w:sz="4" w:space="0" w:color="auto"/>
              <w:right w:val="single" w:sz="4" w:space="0" w:color="auto"/>
            </w:tcBorders>
            <w:vAlign w:val="center"/>
          </w:tcPr>
          <w:p w:rsidR="00F3541D" w:rsidRPr="00672BE2" w:rsidRDefault="00672BE2">
            <w:pPr>
              <w:widowControl/>
              <w:spacing w:line="218" w:lineRule="atLeast"/>
              <w:jc w:val="center"/>
              <w:rPr>
                <w:color w:val="000000"/>
                <w:spacing w:val="11"/>
                <w:kern w:val="0"/>
                <w:sz w:val="18"/>
                <w:szCs w:val="18"/>
              </w:rPr>
            </w:pPr>
            <w:r>
              <w:rPr>
                <w:rFonts w:hint="eastAsia"/>
                <w:color w:val="000000"/>
                <w:spacing w:val="11"/>
                <w:kern w:val="0"/>
                <w:sz w:val="18"/>
                <w:szCs w:val="18"/>
              </w:rPr>
              <w:t>Evaluation Time and Method</w:t>
            </w:r>
          </w:p>
        </w:tc>
      </w:tr>
      <w:tr w:rsidR="00F3541D" w:rsidRPr="00672BE2" w:rsidTr="006E1205">
        <w:trPr>
          <w:trHeight w:val="340"/>
        </w:trPr>
        <w:tc>
          <w:tcPr>
            <w:tcW w:w="2698" w:type="dxa"/>
            <w:gridSpan w:val="3"/>
            <w:tcBorders>
              <w:left w:val="single" w:sz="4" w:space="0" w:color="auto"/>
              <w:right w:val="single" w:sz="4" w:space="0" w:color="auto"/>
            </w:tcBorders>
            <w:vAlign w:val="center"/>
          </w:tcPr>
          <w:p w:rsidR="00F3541D" w:rsidRPr="00672BE2" w:rsidRDefault="00672BE2">
            <w:pPr>
              <w:widowControl/>
              <w:spacing w:line="218" w:lineRule="atLeast"/>
              <w:rPr>
                <w:color w:val="000000"/>
                <w:spacing w:val="11"/>
                <w:kern w:val="0"/>
                <w:sz w:val="18"/>
                <w:szCs w:val="18"/>
              </w:rPr>
            </w:pPr>
            <w:r>
              <w:rPr>
                <w:rFonts w:hint="eastAsia"/>
                <w:color w:val="000000"/>
                <w:spacing w:val="11"/>
                <w:kern w:val="0"/>
                <w:sz w:val="18"/>
                <w:szCs w:val="18"/>
              </w:rPr>
              <w:t>Academic Achievement</w:t>
            </w:r>
          </w:p>
        </w:tc>
        <w:tc>
          <w:tcPr>
            <w:tcW w:w="4023" w:type="dxa"/>
            <w:gridSpan w:val="6"/>
            <w:tcBorders>
              <w:left w:val="single" w:sz="4" w:space="0" w:color="auto"/>
              <w:right w:val="single" w:sz="4" w:space="0" w:color="auto"/>
            </w:tcBorders>
            <w:vAlign w:val="center"/>
          </w:tcPr>
          <w:p w:rsidR="00F3541D" w:rsidRPr="00672BE2" w:rsidRDefault="00F3541D">
            <w:pPr>
              <w:spacing w:line="218" w:lineRule="atLeast"/>
              <w:jc w:val="center"/>
              <w:rPr>
                <w:color w:val="000000"/>
                <w:spacing w:val="11"/>
                <w:kern w:val="0"/>
                <w:sz w:val="18"/>
                <w:szCs w:val="18"/>
              </w:rPr>
            </w:pPr>
          </w:p>
        </w:tc>
        <w:tc>
          <w:tcPr>
            <w:tcW w:w="3715" w:type="dxa"/>
            <w:gridSpan w:val="9"/>
            <w:tcBorders>
              <w:left w:val="single" w:sz="4" w:space="0" w:color="auto"/>
              <w:right w:val="single" w:sz="4" w:space="0" w:color="auto"/>
            </w:tcBorders>
            <w:vAlign w:val="center"/>
          </w:tcPr>
          <w:p w:rsidR="00F3541D" w:rsidRPr="00672BE2" w:rsidRDefault="00F3541D">
            <w:pPr>
              <w:widowControl/>
              <w:spacing w:line="218" w:lineRule="atLeast"/>
              <w:jc w:val="center"/>
              <w:rPr>
                <w:color w:val="000000"/>
                <w:spacing w:val="11"/>
                <w:kern w:val="0"/>
                <w:sz w:val="18"/>
                <w:szCs w:val="18"/>
              </w:rPr>
            </w:pPr>
          </w:p>
        </w:tc>
      </w:tr>
      <w:tr w:rsidR="00F3541D" w:rsidRPr="00672BE2" w:rsidTr="006E1205">
        <w:trPr>
          <w:trHeight w:val="340"/>
        </w:trPr>
        <w:tc>
          <w:tcPr>
            <w:tcW w:w="2698" w:type="dxa"/>
            <w:gridSpan w:val="3"/>
            <w:tcBorders>
              <w:left w:val="single" w:sz="4" w:space="0" w:color="auto"/>
              <w:right w:val="single" w:sz="4" w:space="0" w:color="auto"/>
            </w:tcBorders>
            <w:vAlign w:val="center"/>
          </w:tcPr>
          <w:p w:rsidR="00F3541D" w:rsidRPr="00672BE2" w:rsidRDefault="00672BE2">
            <w:pPr>
              <w:widowControl/>
              <w:spacing w:line="218" w:lineRule="atLeast"/>
              <w:rPr>
                <w:color w:val="000000"/>
                <w:spacing w:val="11"/>
                <w:kern w:val="0"/>
                <w:sz w:val="18"/>
                <w:szCs w:val="18"/>
              </w:rPr>
            </w:pPr>
            <w:r>
              <w:rPr>
                <w:rFonts w:hint="eastAsia"/>
                <w:color w:val="000000"/>
                <w:spacing w:val="11"/>
                <w:kern w:val="0"/>
                <w:sz w:val="18"/>
                <w:szCs w:val="18"/>
              </w:rPr>
              <w:t>M</w:t>
            </w:r>
            <w:r w:rsidRPr="00672BE2">
              <w:rPr>
                <w:color w:val="000000"/>
                <w:spacing w:val="11"/>
                <w:kern w:val="0"/>
                <w:sz w:val="18"/>
                <w:szCs w:val="18"/>
              </w:rPr>
              <w:t>edium-term</w:t>
            </w:r>
            <w:r>
              <w:rPr>
                <w:rFonts w:hint="eastAsia"/>
                <w:color w:val="000000"/>
                <w:spacing w:val="11"/>
                <w:kern w:val="0"/>
                <w:sz w:val="18"/>
                <w:szCs w:val="18"/>
              </w:rPr>
              <w:t xml:space="preserve"> Evaluation(doctoral student</w:t>
            </w:r>
            <w:r w:rsidR="00F3541D" w:rsidRPr="00672BE2">
              <w:rPr>
                <w:color w:val="000000"/>
                <w:spacing w:val="11"/>
                <w:kern w:val="0"/>
                <w:sz w:val="18"/>
                <w:szCs w:val="18"/>
              </w:rPr>
              <w:t>）</w:t>
            </w:r>
          </w:p>
        </w:tc>
        <w:tc>
          <w:tcPr>
            <w:tcW w:w="4023" w:type="dxa"/>
            <w:gridSpan w:val="6"/>
            <w:tcBorders>
              <w:left w:val="single" w:sz="4" w:space="0" w:color="auto"/>
              <w:right w:val="single" w:sz="4" w:space="0" w:color="auto"/>
            </w:tcBorders>
            <w:vAlign w:val="center"/>
          </w:tcPr>
          <w:p w:rsidR="00F3541D" w:rsidRPr="00672BE2" w:rsidRDefault="00F3541D">
            <w:pPr>
              <w:spacing w:line="218" w:lineRule="atLeast"/>
              <w:jc w:val="center"/>
              <w:rPr>
                <w:color w:val="000000"/>
                <w:spacing w:val="11"/>
                <w:kern w:val="0"/>
                <w:sz w:val="18"/>
                <w:szCs w:val="18"/>
              </w:rPr>
            </w:pPr>
          </w:p>
        </w:tc>
        <w:tc>
          <w:tcPr>
            <w:tcW w:w="3715" w:type="dxa"/>
            <w:gridSpan w:val="9"/>
            <w:tcBorders>
              <w:left w:val="single" w:sz="4" w:space="0" w:color="auto"/>
              <w:right w:val="single" w:sz="4" w:space="0" w:color="auto"/>
            </w:tcBorders>
            <w:vAlign w:val="center"/>
          </w:tcPr>
          <w:p w:rsidR="00F3541D" w:rsidRPr="00672BE2" w:rsidRDefault="00F3541D">
            <w:pPr>
              <w:widowControl/>
              <w:spacing w:line="218" w:lineRule="atLeast"/>
              <w:jc w:val="center"/>
              <w:rPr>
                <w:color w:val="000000"/>
                <w:spacing w:val="11"/>
                <w:kern w:val="0"/>
                <w:sz w:val="18"/>
                <w:szCs w:val="18"/>
              </w:rPr>
            </w:pPr>
          </w:p>
        </w:tc>
      </w:tr>
      <w:tr w:rsidR="00F3541D" w:rsidRPr="00672BE2" w:rsidTr="006E1205">
        <w:trPr>
          <w:trHeight w:val="340"/>
        </w:trPr>
        <w:tc>
          <w:tcPr>
            <w:tcW w:w="2698" w:type="dxa"/>
            <w:gridSpan w:val="3"/>
            <w:tcBorders>
              <w:left w:val="single" w:sz="4" w:space="0" w:color="auto"/>
              <w:right w:val="single" w:sz="4" w:space="0" w:color="auto"/>
            </w:tcBorders>
            <w:vAlign w:val="center"/>
          </w:tcPr>
          <w:p w:rsidR="00F3541D" w:rsidRPr="00672BE2" w:rsidRDefault="00672BE2">
            <w:pPr>
              <w:widowControl/>
              <w:spacing w:line="218" w:lineRule="atLeast"/>
              <w:rPr>
                <w:color w:val="000000"/>
                <w:spacing w:val="11"/>
                <w:kern w:val="0"/>
                <w:sz w:val="18"/>
                <w:szCs w:val="18"/>
              </w:rPr>
            </w:pPr>
            <w:r w:rsidRPr="00672BE2">
              <w:rPr>
                <w:color w:val="000000"/>
                <w:spacing w:val="11"/>
                <w:kern w:val="0"/>
                <w:sz w:val="18"/>
                <w:szCs w:val="18"/>
              </w:rPr>
              <w:t>literature review</w:t>
            </w:r>
            <w:r>
              <w:rPr>
                <w:rFonts w:hint="eastAsia"/>
                <w:color w:val="000000"/>
                <w:spacing w:val="11"/>
                <w:kern w:val="0"/>
                <w:sz w:val="18"/>
                <w:szCs w:val="18"/>
              </w:rPr>
              <w:t xml:space="preserve"> and </w:t>
            </w:r>
            <w:r w:rsidRPr="00672BE2">
              <w:rPr>
                <w:color w:val="000000"/>
                <w:spacing w:val="11"/>
                <w:kern w:val="0"/>
                <w:sz w:val="18"/>
                <w:szCs w:val="18"/>
              </w:rPr>
              <w:t>Dissertation Proposal</w:t>
            </w:r>
          </w:p>
        </w:tc>
        <w:tc>
          <w:tcPr>
            <w:tcW w:w="4023" w:type="dxa"/>
            <w:gridSpan w:val="6"/>
            <w:tcBorders>
              <w:left w:val="single" w:sz="4" w:space="0" w:color="auto"/>
              <w:right w:val="single" w:sz="4" w:space="0" w:color="auto"/>
            </w:tcBorders>
            <w:vAlign w:val="center"/>
          </w:tcPr>
          <w:p w:rsidR="00F3541D" w:rsidRPr="00672BE2" w:rsidRDefault="00F3541D">
            <w:pPr>
              <w:spacing w:line="218" w:lineRule="atLeast"/>
              <w:jc w:val="center"/>
              <w:rPr>
                <w:color w:val="000000"/>
                <w:spacing w:val="11"/>
                <w:kern w:val="0"/>
                <w:sz w:val="18"/>
                <w:szCs w:val="18"/>
              </w:rPr>
            </w:pPr>
          </w:p>
        </w:tc>
        <w:tc>
          <w:tcPr>
            <w:tcW w:w="3715" w:type="dxa"/>
            <w:gridSpan w:val="9"/>
            <w:tcBorders>
              <w:left w:val="single" w:sz="4" w:space="0" w:color="auto"/>
              <w:right w:val="single" w:sz="4" w:space="0" w:color="auto"/>
            </w:tcBorders>
            <w:vAlign w:val="center"/>
          </w:tcPr>
          <w:p w:rsidR="00F3541D" w:rsidRPr="00672BE2" w:rsidRDefault="00F3541D">
            <w:pPr>
              <w:widowControl/>
              <w:spacing w:line="218" w:lineRule="atLeast"/>
              <w:jc w:val="center"/>
              <w:rPr>
                <w:color w:val="000000"/>
                <w:spacing w:val="11"/>
                <w:kern w:val="0"/>
                <w:sz w:val="18"/>
                <w:szCs w:val="18"/>
              </w:rPr>
            </w:pPr>
          </w:p>
        </w:tc>
      </w:tr>
      <w:tr w:rsidR="00F3541D" w:rsidRPr="00672BE2" w:rsidTr="006E1205">
        <w:trPr>
          <w:trHeight w:val="340"/>
        </w:trPr>
        <w:tc>
          <w:tcPr>
            <w:tcW w:w="2698" w:type="dxa"/>
            <w:gridSpan w:val="3"/>
            <w:tcBorders>
              <w:left w:val="single" w:sz="4" w:space="0" w:color="auto"/>
              <w:right w:val="single" w:sz="4" w:space="0" w:color="auto"/>
            </w:tcBorders>
            <w:vAlign w:val="center"/>
          </w:tcPr>
          <w:p w:rsidR="00F3541D" w:rsidRPr="00672BE2" w:rsidRDefault="00672BE2">
            <w:pPr>
              <w:rPr>
                <w:color w:val="000000"/>
                <w:spacing w:val="11"/>
                <w:kern w:val="0"/>
                <w:sz w:val="18"/>
                <w:szCs w:val="18"/>
              </w:rPr>
            </w:pPr>
            <w:r>
              <w:rPr>
                <w:rFonts w:hint="eastAsia"/>
                <w:sz w:val="18"/>
                <w:szCs w:val="18"/>
              </w:rPr>
              <w:t>Social Practice</w:t>
            </w:r>
          </w:p>
        </w:tc>
        <w:tc>
          <w:tcPr>
            <w:tcW w:w="4023" w:type="dxa"/>
            <w:gridSpan w:val="6"/>
            <w:tcBorders>
              <w:left w:val="single" w:sz="4" w:space="0" w:color="auto"/>
              <w:right w:val="single" w:sz="4" w:space="0" w:color="auto"/>
            </w:tcBorders>
            <w:vAlign w:val="center"/>
          </w:tcPr>
          <w:p w:rsidR="00F3541D" w:rsidRPr="00672BE2" w:rsidRDefault="00F3541D">
            <w:pPr>
              <w:spacing w:line="218" w:lineRule="atLeast"/>
              <w:jc w:val="center"/>
              <w:rPr>
                <w:color w:val="000000"/>
                <w:spacing w:val="11"/>
                <w:kern w:val="0"/>
                <w:sz w:val="18"/>
                <w:szCs w:val="18"/>
              </w:rPr>
            </w:pPr>
          </w:p>
        </w:tc>
        <w:tc>
          <w:tcPr>
            <w:tcW w:w="3715" w:type="dxa"/>
            <w:gridSpan w:val="9"/>
            <w:tcBorders>
              <w:left w:val="single" w:sz="4" w:space="0" w:color="auto"/>
              <w:right w:val="single" w:sz="4" w:space="0" w:color="auto"/>
            </w:tcBorders>
            <w:vAlign w:val="center"/>
          </w:tcPr>
          <w:p w:rsidR="00F3541D" w:rsidRPr="00672BE2" w:rsidRDefault="00F3541D">
            <w:pPr>
              <w:widowControl/>
              <w:spacing w:line="218" w:lineRule="atLeast"/>
              <w:jc w:val="center"/>
              <w:rPr>
                <w:color w:val="000000"/>
                <w:spacing w:val="11"/>
                <w:kern w:val="0"/>
                <w:sz w:val="18"/>
                <w:szCs w:val="18"/>
              </w:rPr>
            </w:pPr>
          </w:p>
        </w:tc>
      </w:tr>
      <w:tr w:rsidR="00F3541D" w:rsidRPr="00672BE2" w:rsidTr="006E1205">
        <w:trPr>
          <w:trHeight w:val="340"/>
        </w:trPr>
        <w:tc>
          <w:tcPr>
            <w:tcW w:w="2698" w:type="dxa"/>
            <w:gridSpan w:val="3"/>
            <w:tcBorders>
              <w:left w:val="single" w:sz="4" w:space="0" w:color="auto"/>
              <w:right w:val="single" w:sz="4" w:space="0" w:color="auto"/>
            </w:tcBorders>
            <w:vAlign w:val="center"/>
          </w:tcPr>
          <w:p w:rsidR="00F3541D" w:rsidRPr="00672BE2" w:rsidRDefault="00672BE2">
            <w:pPr>
              <w:rPr>
                <w:color w:val="000000"/>
                <w:spacing w:val="11"/>
                <w:kern w:val="0"/>
                <w:sz w:val="18"/>
                <w:szCs w:val="18"/>
              </w:rPr>
            </w:pPr>
            <w:r>
              <w:rPr>
                <w:rFonts w:hint="eastAsia"/>
                <w:sz w:val="18"/>
                <w:szCs w:val="18"/>
              </w:rPr>
              <w:t>Teaching Practice</w:t>
            </w:r>
          </w:p>
        </w:tc>
        <w:tc>
          <w:tcPr>
            <w:tcW w:w="4023" w:type="dxa"/>
            <w:gridSpan w:val="6"/>
            <w:tcBorders>
              <w:left w:val="single" w:sz="4" w:space="0" w:color="auto"/>
              <w:right w:val="single" w:sz="4" w:space="0" w:color="auto"/>
            </w:tcBorders>
            <w:vAlign w:val="center"/>
          </w:tcPr>
          <w:p w:rsidR="00F3541D" w:rsidRPr="00672BE2" w:rsidRDefault="00F3541D">
            <w:pPr>
              <w:spacing w:line="218" w:lineRule="atLeast"/>
              <w:jc w:val="center"/>
              <w:rPr>
                <w:color w:val="000000"/>
                <w:spacing w:val="11"/>
                <w:kern w:val="0"/>
                <w:sz w:val="18"/>
                <w:szCs w:val="18"/>
              </w:rPr>
            </w:pPr>
          </w:p>
        </w:tc>
        <w:tc>
          <w:tcPr>
            <w:tcW w:w="3715" w:type="dxa"/>
            <w:gridSpan w:val="9"/>
            <w:tcBorders>
              <w:left w:val="single" w:sz="4" w:space="0" w:color="auto"/>
              <w:right w:val="single" w:sz="4" w:space="0" w:color="auto"/>
            </w:tcBorders>
            <w:vAlign w:val="center"/>
          </w:tcPr>
          <w:p w:rsidR="00F3541D" w:rsidRPr="00672BE2" w:rsidRDefault="00F3541D">
            <w:pPr>
              <w:widowControl/>
              <w:spacing w:line="218" w:lineRule="atLeast"/>
              <w:jc w:val="center"/>
              <w:rPr>
                <w:color w:val="000000"/>
                <w:spacing w:val="11"/>
                <w:kern w:val="0"/>
                <w:sz w:val="18"/>
                <w:szCs w:val="18"/>
              </w:rPr>
            </w:pPr>
          </w:p>
        </w:tc>
      </w:tr>
      <w:tr w:rsidR="00F3541D" w:rsidRPr="00672BE2" w:rsidTr="006E1205">
        <w:trPr>
          <w:trHeight w:val="340"/>
        </w:trPr>
        <w:tc>
          <w:tcPr>
            <w:tcW w:w="2698" w:type="dxa"/>
            <w:gridSpan w:val="3"/>
            <w:tcBorders>
              <w:left w:val="single" w:sz="4" w:space="0" w:color="auto"/>
              <w:right w:val="single" w:sz="4" w:space="0" w:color="auto"/>
            </w:tcBorders>
            <w:vAlign w:val="center"/>
          </w:tcPr>
          <w:p w:rsidR="00F3541D" w:rsidRPr="00672BE2" w:rsidRDefault="00672BE2">
            <w:pPr>
              <w:rPr>
                <w:sz w:val="18"/>
                <w:szCs w:val="18"/>
              </w:rPr>
            </w:pPr>
            <w:r>
              <w:rPr>
                <w:rFonts w:hint="eastAsia"/>
                <w:sz w:val="18"/>
                <w:szCs w:val="18"/>
              </w:rPr>
              <w:t>Academic Training</w:t>
            </w:r>
          </w:p>
        </w:tc>
        <w:tc>
          <w:tcPr>
            <w:tcW w:w="4023" w:type="dxa"/>
            <w:gridSpan w:val="6"/>
            <w:tcBorders>
              <w:left w:val="single" w:sz="4" w:space="0" w:color="auto"/>
              <w:right w:val="single" w:sz="4" w:space="0" w:color="auto"/>
            </w:tcBorders>
            <w:vAlign w:val="center"/>
          </w:tcPr>
          <w:p w:rsidR="00F3541D" w:rsidRPr="00672BE2" w:rsidRDefault="00F3541D">
            <w:pPr>
              <w:spacing w:line="218" w:lineRule="atLeast"/>
              <w:jc w:val="center"/>
              <w:rPr>
                <w:color w:val="000000"/>
                <w:spacing w:val="11"/>
                <w:kern w:val="0"/>
                <w:sz w:val="18"/>
                <w:szCs w:val="18"/>
              </w:rPr>
            </w:pPr>
          </w:p>
        </w:tc>
        <w:tc>
          <w:tcPr>
            <w:tcW w:w="3715" w:type="dxa"/>
            <w:gridSpan w:val="9"/>
            <w:tcBorders>
              <w:left w:val="single" w:sz="4" w:space="0" w:color="auto"/>
              <w:right w:val="single" w:sz="4" w:space="0" w:color="auto"/>
            </w:tcBorders>
            <w:vAlign w:val="center"/>
          </w:tcPr>
          <w:p w:rsidR="00F3541D" w:rsidRPr="00672BE2" w:rsidRDefault="00F3541D">
            <w:pPr>
              <w:widowControl/>
              <w:spacing w:line="218" w:lineRule="atLeast"/>
              <w:jc w:val="center"/>
              <w:rPr>
                <w:color w:val="000000"/>
                <w:spacing w:val="11"/>
                <w:kern w:val="0"/>
                <w:sz w:val="18"/>
                <w:szCs w:val="18"/>
              </w:rPr>
            </w:pPr>
          </w:p>
        </w:tc>
      </w:tr>
      <w:tr w:rsidR="00F3541D" w:rsidRPr="00672BE2" w:rsidTr="006E1205">
        <w:trPr>
          <w:trHeight w:val="340"/>
        </w:trPr>
        <w:tc>
          <w:tcPr>
            <w:tcW w:w="2698" w:type="dxa"/>
            <w:gridSpan w:val="3"/>
            <w:tcBorders>
              <w:left w:val="single" w:sz="4" w:space="0" w:color="auto"/>
              <w:right w:val="single" w:sz="4" w:space="0" w:color="auto"/>
            </w:tcBorders>
            <w:vAlign w:val="center"/>
          </w:tcPr>
          <w:p w:rsidR="00F3541D" w:rsidRPr="00672BE2" w:rsidRDefault="00672BE2">
            <w:pPr>
              <w:spacing w:line="360" w:lineRule="auto"/>
              <w:rPr>
                <w:sz w:val="18"/>
                <w:szCs w:val="18"/>
              </w:rPr>
            </w:pPr>
            <w:r>
              <w:rPr>
                <w:rFonts w:hint="eastAsia"/>
                <w:sz w:val="18"/>
                <w:szCs w:val="18"/>
              </w:rPr>
              <w:t>D</w:t>
            </w:r>
            <w:r w:rsidRPr="00672BE2">
              <w:rPr>
                <w:sz w:val="18"/>
                <w:szCs w:val="18"/>
              </w:rPr>
              <w:t>issertation</w:t>
            </w:r>
          </w:p>
        </w:tc>
        <w:tc>
          <w:tcPr>
            <w:tcW w:w="7738" w:type="dxa"/>
            <w:gridSpan w:val="15"/>
            <w:tcBorders>
              <w:left w:val="single" w:sz="4" w:space="0" w:color="auto"/>
              <w:right w:val="single" w:sz="4" w:space="0" w:color="auto"/>
            </w:tcBorders>
            <w:vAlign w:val="center"/>
          </w:tcPr>
          <w:p w:rsidR="00F3541D" w:rsidRPr="00672BE2" w:rsidRDefault="00672BE2" w:rsidP="00672BE2">
            <w:pPr>
              <w:ind w:left="180" w:hangingChars="100" w:hanging="180"/>
              <w:rPr>
                <w:color w:val="000000"/>
                <w:spacing w:val="11"/>
                <w:kern w:val="0"/>
                <w:sz w:val="18"/>
                <w:szCs w:val="18"/>
              </w:rPr>
            </w:pPr>
            <w:r>
              <w:rPr>
                <w:rFonts w:hint="eastAsia"/>
                <w:sz w:val="18"/>
                <w:szCs w:val="18"/>
              </w:rPr>
              <w:t xml:space="preserve">Refer to the </w:t>
            </w:r>
            <w:r>
              <w:rPr>
                <w:sz w:val="18"/>
                <w:szCs w:val="18"/>
              </w:rPr>
              <w:t>requirements</w:t>
            </w:r>
            <w:r>
              <w:rPr>
                <w:rFonts w:hint="eastAsia"/>
                <w:sz w:val="18"/>
                <w:szCs w:val="18"/>
              </w:rPr>
              <w:t xml:space="preserve"> of dissertation for master degree of </w:t>
            </w:r>
            <w:proofErr w:type="spellStart"/>
            <w:r>
              <w:rPr>
                <w:rFonts w:hint="eastAsia"/>
                <w:sz w:val="18"/>
                <w:szCs w:val="18"/>
              </w:rPr>
              <w:t>Zhongnan</w:t>
            </w:r>
            <w:proofErr w:type="spellEnd"/>
            <w:r>
              <w:rPr>
                <w:rFonts w:hint="eastAsia"/>
                <w:sz w:val="18"/>
                <w:szCs w:val="18"/>
              </w:rPr>
              <w:t xml:space="preserve"> University of Economics and Law.</w:t>
            </w:r>
          </w:p>
        </w:tc>
      </w:tr>
      <w:tr w:rsidR="00F3541D" w:rsidRPr="00672BE2" w:rsidTr="006E1205">
        <w:trPr>
          <w:trHeight w:val="340"/>
        </w:trPr>
        <w:tc>
          <w:tcPr>
            <w:tcW w:w="10436" w:type="dxa"/>
            <w:gridSpan w:val="18"/>
            <w:tcBorders>
              <w:left w:val="single" w:sz="4" w:space="0" w:color="auto"/>
              <w:right w:val="single" w:sz="4" w:space="0" w:color="auto"/>
            </w:tcBorders>
            <w:vAlign w:val="center"/>
          </w:tcPr>
          <w:p w:rsidR="00F3541D" w:rsidRPr="00672BE2" w:rsidRDefault="00672BE2">
            <w:pPr>
              <w:jc w:val="center"/>
              <w:rPr>
                <w:sz w:val="18"/>
                <w:szCs w:val="18"/>
              </w:rPr>
            </w:pPr>
            <w:r>
              <w:rPr>
                <w:rFonts w:hint="eastAsia"/>
                <w:color w:val="000000"/>
                <w:spacing w:val="15"/>
                <w:kern w:val="0"/>
                <w:sz w:val="18"/>
                <w:szCs w:val="18"/>
              </w:rPr>
              <w:t>Key Reference</w:t>
            </w:r>
          </w:p>
        </w:tc>
      </w:tr>
      <w:tr w:rsidR="00F3541D" w:rsidRPr="00672BE2" w:rsidTr="006E1205">
        <w:trPr>
          <w:trHeight w:val="340"/>
        </w:trPr>
        <w:tc>
          <w:tcPr>
            <w:tcW w:w="571" w:type="dxa"/>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Pr>
                <w:rFonts w:hint="eastAsia"/>
                <w:color w:val="000000"/>
                <w:spacing w:val="15"/>
                <w:kern w:val="0"/>
                <w:sz w:val="18"/>
                <w:szCs w:val="18"/>
              </w:rPr>
              <w:t>Or-</w:t>
            </w:r>
            <w:proofErr w:type="spellStart"/>
            <w:r>
              <w:rPr>
                <w:rFonts w:hint="eastAsia"/>
                <w:color w:val="000000"/>
                <w:spacing w:val="15"/>
                <w:kern w:val="0"/>
                <w:sz w:val="18"/>
                <w:szCs w:val="18"/>
              </w:rPr>
              <w:t>der</w:t>
            </w:r>
            <w:proofErr w:type="spellEnd"/>
          </w:p>
        </w:tc>
        <w:tc>
          <w:tcPr>
            <w:tcW w:w="2127" w:type="dxa"/>
            <w:gridSpan w:val="2"/>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Pr>
                <w:rFonts w:hint="eastAsia"/>
                <w:color w:val="000000"/>
                <w:spacing w:val="15"/>
                <w:kern w:val="0"/>
                <w:sz w:val="18"/>
                <w:szCs w:val="18"/>
              </w:rPr>
              <w:t>Name</w:t>
            </w:r>
          </w:p>
        </w:tc>
        <w:tc>
          <w:tcPr>
            <w:tcW w:w="1309" w:type="dxa"/>
            <w:gridSpan w:val="2"/>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Pr>
                <w:rFonts w:hint="eastAsia"/>
                <w:color w:val="000000"/>
                <w:spacing w:val="15"/>
                <w:kern w:val="0"/>
                <w:sz w:val="18"/>
                <w:szCs w:val="18"/>
              </w:rPr>
              <w:t>Author</w:t>
            </w:r>
          </w:p>
        </w:tc>
        <w:tc>
          <w:tcPr>
            <w:tcW w:w="1923" w:type="dxa"/>
            <w:gridSpan w:val="2"/>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Pr>
                <w:rFonts w:hint="eastAsia"/>
                <w:color w:val="000000"/>
                <w:spacing w:val="15"/>
                <w:kern w:val="0"/>
                <w:sz w:val="18"/>
                <w:szCs w:val="18"/>
              </w:rPr>
              <w:t>Publishing House</w:t>
            </w:r>
          </w:p>
        </w:tc>
        <w:tc>
          <w:tcPr>
            <w:tcW w:w="1186" w:type="dxa"/>
            <w:gridSpan w:val="4"/>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Pr>
                <w:rFonts w:hint="eastAsia"/>
                <w:color w:val="000000"/>
                <w:spacing w:val="15"/>
                <w:kern w:val="0"/>
                <w:sz w:val="18"/>
                <w:szCs w:val="18"/>
              </w:rPr>
              <w:t>Time</w:t>
            </w:r>
          </w:p>
        </w:tc>
        <w:tc>
          <w:tcPr>
            <w:tcW w:w="1186" w:type="dxa"/>
            <w:gridSpan w:val="4"/>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Pr>
                <w:rFonts w:hint="eastAsia"/>
                <w:color w:val="000000"/>
                <w:spacing w:val="15"/>
                <w:kern w:val="0"/>
                <w:sz w:val="18"/>
                <w:szCs w:val="18"/>
              </w:rPr>
              <w:t>Evaluation Method</w:t>
            </w:r>
          </w:p>
        </w:tc>
        <w:tc>
          <w:tcPr>
            <w:tcW w:w="2134" w:type="dxa"/>
            <w:gridSpan w:val="3"/>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Pr>
                <w:rFonts w:hint="eastAsia"/>
                <w:color w:val="000000"/>
                <w:spacing w:val="15"/>
                <w:kern w:val="0"/>
                <w:sz w:val="18"/>
                <w:szCs w:val="18"/>
              </w:rPr>
              <w:t>Remark</w:t>
            </w:r>
            <w:r>
              <w:rPr>
                <w:color w:val="000000"/>
                <w:spacing w:val="15"/>
                <w:kern w:val="0"/>
                <w:sz w:val="18"/>
                <w:szCs w:val="18"/>
              </w:rPr>
              <w:t>（</w:t>
            </w:r>
            <w:r>
              <w:rPr>
                <w:rFonts w:hint="eastAsia"/>
                <w:color w:val="000000"/>
                <w:spacing w:val="15"/>
                <w:kern w:val="0"/>
                <w:sz w:val="18"/>
                <w:szCs w:val="18"/>
              </w:rPr>
              <w:t>selective</w:t>
            </w:r>
            <w:r w:rsidR="00F3541D" w:rsidRPr="00672BE2">
              <w:rPr>
                <w:color w:val="000000"/>
                <w:spacing w:val="15"/>
                <w:kern w:val="0"/>
                <w:sz w:val="18"/>
                <w:szCs w:val="18"/>
              </w:rPr>
              <w:t>/</w:t>
            </w:r>
            <w:r>
              <w:rPr>
                <w:rFonts w:hint="eastAsia"/>
                <w:color w:val="000000"/>
                <w:spacing w:val="15"/>
                <w:kern w:val="0"/>
                <w:sz w:val="18"/>
                <w:szCs w:val="18"/>
              </w:rPr>
              <w:t>required</w:t>
            </w:r>
            <w:r w:rsidR="00F3541D" w:rsidRPr="00672BE2">
              <w:rPr>
                <w:color w:val="000000"/>
                <w:spacing w:val="15"/>
                <w:kern w:val="0"/>
                <w:sz w:val="18"/>
                <w:szCs w:val="18"/>
              </w:rPr>
              <w:t>）</w:t>
            </w:r>
          </w:p>
        </w:tc>
      </w:tr>
      <w:tr w:rsidR="00F3541D" w:rsidRPr="00672BE2" w:rsidTr="006E1205">
        <w:trPr>
          <w:trHeight w:val="340"/>
        </w:trPr>
        <w:tc>
          <w:tcPr>
            <w:tcW w:w="571" w:type="dxa"/>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Pr>
                <w:rFonts w:hint="eastAsia"/>
                <w:color w:val="000000"/>
                <w:spacing w:val="15"/>
                <w:kern w:val="0"/>
                <w:sz w:val="18"/>
                <w:szCs w:val="18"/>
              </w:rPr>
              <w:t>1</w:t>
            </w:r>
          </w:p>
        </w:tc>
        <w:tc>
          <w:tcPr>
            <w:tcW w:w="2127" w:type="dxa"/>
            <w:gridSpan w:val="2"/>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sidRPr="00672BE2">
              <w:rPr>
                <w:color w:val="000000"/>
                <w:spacing w:val="15"/>
                <w:kern w:val="0"/>
                <w:sz w:val="18"/>
                <w:szCs w:val="18"/>
              </w:rPr>
              <w:t>The Law of Copyright</w:t>
            </w:r>
          </w:p>
        </w:tc>
        <w:tc>
          <w:tcPr>
            <w:tcW w:w="1309" w:type="dxa"/>
            <w:gridSpan w:val="2"/>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sidRPr="00672BE2">
              <w:rPr>
                <w:color w:val="000000"/>
                <w:spacing w:val="15"/>
                <w:kern w:val="0"/>
                <w:sz w:val="18"/>
                <w:szCs w:val="18"/>
              </w:rPr>
              <w:t xml:space="preserve">George Stuart </w:t>
            </w:r>
            <w:proofErr w:type="spellStart"/>
            <w:r w:rsidRPr="00672BE2">
              <w:rPr>
                <w:color w:val="000000"/>
                <w:spacing w:val="15"/>
                <w:kern w:val="0"/>
                <w:sz w:val="18"/>
                <w:szCs w:val="18"/>
              </w:rPr>
              <w:t>Eobertson</w:t>
            </w:r>
            <w:proofErr w:type="spellEnd"/>
          </w:p>
        </w:tc>
        <w:tc>
          <w:tcPr>
            <w:tcW w:w="1923" w:type="dxa"/>
            <w:gridSpan w:val="2"/>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sidRPr="00672BE2">
              <w:rPr>
                <w:color w:val="000000"/>
                <w:spacing w:val="15"/>
                <w:kern w:val="0"/>
                <w:sz w:val="18"/>
                <w:szCs w:val="18"/>
              </w:rPr>
              <w:t>Forgotten Books</w:t>
            </w:r>
          </w:p>
        </w:tc>
        <w:tc>
          <w:tcPr>
            <w:tcW w:w="1186" w:type="dxa"/>
            <w:gridSpan w:val="4"/>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Pr>
                <w:rFonts w:hint="eastAsia"/>
                <w:color w:val="000000"/>
                <w:spacing w:val="15"/>
                <w:kern w:val="0"/>
                <w:sz w:val="18"/>
                <w:szCs w:val="18"/>
              </w:rPr>
              <w:t>2016</w:t>
            </w:r>
          </w:p>
        </w:tc>
        <w:tc>
          <w:tcPr>
            <w:tcW w:w="1186" w:type="dxa"/>
            <w:gridSpan w:val="4"/>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Pr>
                <w:rFonts w:hint="eastAsia"/>
                <w:color w:val="000000"/>
                <w:spacing w:val="15"/>
                <w:kern w:val="0"/>
                <w:sz w:val="18"/>
                <w:szCs w:val="18"/>
              </w:rPr>
              <w:t>exam</w:t>
            </w:r>
          </w:p>
        </w:tc>
        <w:tc>
          <w:tcPr>
            <w:tcW w:w="2134" w:type="dxa"/>
            <w:gridSpan w:val="3"/>
            <w:tcBorders>
              <w:left w:val="single" w:sz="4" w:space="0" w:color="auto"/>
              <w:right w:val="single" w:sz="4" w:space="0" w:color="auto"/>
            </w:tcBorders>
            <w:vAlign w:val="center"/>
          </w:tcPr>
          <w:p w:rsidR="00F3541D" w:rsidRPr="00672BE2" w:rsidRDefault="00F3541D">
            <w:pPr>
              <w:widowControl/>
              <w:spacing w:line="240" w:lineRule="exact"/>
              <w:jc w:val="center"/>
              <w:rPr>
                <w:color w:val="000000"/>
                <w:spacing w:val="15"/>
                <w:kern w:val="0"/>
                <w:sz w:val="18"/>
                <w:szCs w:val="18"/>
              </w:rPr>
            </w:pPr>
          </w:p>
        </w:tc>
      </w:tr>
      <w:tr w:rsidR="00F3541D" w:rsidRPr="00672BE2" w:rsidTr="006E1205">
        <w:trPr>
          <w:trHeight w:val="340"/>
        </w:trPr>
        <w:tc>
          <w:tcPr>
            <w:tcW w:w="571" w:type="dxa"/>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Pr>
                <w:rFonts w:hint="eastAsia"/>
                <w:color w:val="000000"/>
                <w:spacing w:val="15"/>
                <w:kern w:val="0"/>
                <w:sz w:val="18"/>
                <w:szCs w:val="18"/>
              </w:rPr>
              <w:t>2</w:t>
            </w:r>
          </w:p>
        </w:tc>
        <w:tc>
          <w:tcPr>
            <w:tcW w:w="2127" w:type="dxa"/>
            <w:gridSpan w:val="2"/>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sidRPr="00672BE2">
              <w:rPr>
                <w:color w:val="000000"/>
                <w:spacing w:val="15"/>
                <w:kern w:val="0"/>
                <w:sz w:val="18"/>
                <w:szCs w:val="18"/>
              </w:rPr>
              <w:t>Copyright Cases and Materials 2015: Case Supplement and Statutory Appendix</w:t>
            </w:r>
          </w:p>
        </w:tc>
        <w:tc>
          <w:tcPr>
            <w:tcW w:w="1309" w:type="dxa"/>
            <w:gridSpan w:val="2"/>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sidRPr="00672BE2">
              <w:rPr>
                <w:color w:val="000000"/>
                <w:spacing w:val="15"/>
                <w:kern w:val="0"/>
                <w:sz w:val="18"/>
                <w:szCs w:val="18"/>
              </w:rPr>
              <w:t xml:space="preserve">Robert Gorman </w:t>
            </w:r>
          </w:p>
        </w:tc>
        <w:tc>
          <w:tcPr>
            <w:tcW w:w="1923" w:type="dxa"/>
            <w:gridSpan w:val="2"/>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sidRPr="00672BE2">
              <w:rPr>
                <w:color w:val="000000"/>
                <w:spacing w:val="15"/>
                <w:kern w:val="0"/>
                <w:sz w:val="18"/>
                <w:szCs w:val="18"/>
              </w:rPr>
              <w:t>West Academic Press</w:t>
            </w:r>
          </w:p>
        </w:tc>
        <w:tc>
          <w:tcPr>
            <w:tcW w:w="1186" w:type="dxa"/>
            <w:gridSpan w:val="4"/>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Pr>
                <w:rFonts w:hint="eastAsia"/>
                <w:color w:val="000000"/>
                <w:spacing w:val="15"/>
                <w:kern w:val="0"/>
                <w:sz w:val="18"/>
                <w:szCs w:val="18"/>
              </w:rPr>
              <w:t>2015</w:t>
            </w:r>
          </w:p>
        </w:tc>
        <w:tc>
          <w:tcPr>
            <w:tcW w:w="1186" w:type="dxa"/>
            <w:gridSpan w:val="4"/>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Pr>
                <w:rFonts w:hint="eastAsia"/>
                <w:color w:val="000000"/>
                <w:spacing w:val="15"/>
                <w:kern w:val="0"/>
                <w:sz w:val="18"/>
                <w:szCs w:val="18"/>
              </w:rPr>
              <w:t>report</w:t>
            </w:r>
          </w:p>
        </w:tc>
        <w:tc>
          <w:tcPr>
            <w:tcW w:w="2134" w:type="dxa"/>
            <w:gridSpan w:val="3"/>
            <w:tcBorders>
              <w:left w:val="single" w:sz="4" w:space="0" w:color="auto"/>
              <w:right w:val="single" w:sz="4" w:space="0" w:color="auto"/>
            </w:tcBorders>
            <w:vAlign w:val="center"/>
          </w:tcPr>
          <w:p w:rsidR="00F3541D" w:rsidRPr="00672BE2" w:rsidRDefault="00F3541D">
            <w:pPr>
              <w:widowControl/>
              <w:spacing w:line="240" w:lineRule="exact"/>
              <w:jc w:val="center"/>
              <w:rPr>
                <w:color w:val="000000"/>
                <w:spacing w:val="15"/>
                <w:kern w:val="0"/>
                <w:sz w:val="18"/>
                <w:szCs w:val="18"/>
              </w:rPr>
            </w:pPr>
          </w:p>
        </w:tc>
      </w:tr>
      <w:tr w:rsidR="00F3541D" w:rsidRPr="00672BE2" w:rsidTr="006E1205">
        <w:trPr>
          <w:trHeight w:val="340"/>
        </w:trPr>
        <w:tc>
          <w:tcPr>
            <w:tcW w:w="571" w:type="dxa"/>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Pr>
                <w:rFonts w:hint="eastAsia"/>
                <w:color w:val="000000"/>
                <w:spacing w:val="15"/>
                <w:kern w:val="0"/>
                <w:sz w:val="18"/>
                <w:szCs w:val="18"/>
              </w:rPr>
              <w:t>3</w:t>
            </w:r>
          </w:p>
        </w:tc>
        <w:tc>
          <w:tcPr>
            <w:tcW w:w="2127" w:type="dxa"/>
            <w:gridSpan w:val="2"/>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sidRPr="00672BE2">
              <w:rPr>
                <w:color w:val="000000"/>
                <w:spacing w:val="15"/>
                <w:kern w:val="0"/>
                <w:sz w:val="18"/>
                <w:szCs w:val="18"/>
              </w:rPr>
              <w:t>Patent, Copyright, Trademark and Unfair Competition, Selected Statutes and International Agreements</w:t>
            </w:r>
          </w:p>
        </w:tc>
        <w:tc>
          <w:tcPr>
            <w:tcW w:w="1309" w:type="dxa"/>
            <w:gridSpan w:val="2"/>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sidRPr="00672BE2">
              <w:rPr>
                <w:color w:val="000000"/>
                <w:spacing w:val="15"/>
                <w:kern w:val="0"/>
                <w:sz w:val="18"/>
                <w:szCs w:val="18"/>
              </w:rPr>
              <w:t>Paul Goldstein</w:t>
            </w:r>
          </w:p>
        </w:tc>
        <w:tc>
          <w:tcPr>
            <w:tcW w:w="1923" w:type="dxa"/>
            <w:gridSpan w:val="2"/>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sidRPr="00672BE2">
              <w:rPr>
                <w:color w:val="000000"/>
                <w:spacing w:val="15"/>
                <w:kern w:val="0"/>
                <w:sz w:val="18"/>
                <w:szCs w:val="18"/>
              </w:rPr>
              <w:t>Foundation Press</w:t>
            </w:r>
          </w:p>
        </w:tc>
        <w:tc>
          <w:tcPr>
            <w:tcW w:w="1186" w:type="dxa"/>
            <w:gridSpan w:val="4"/>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Pr>
                <w:rFonts w:hint="eastAsia"/>
                <w:color w:val="000000"/>
                <w:spacing w:val="15"/>
                <w:kern w:val="0"/>
                <w:sz w:val="18"/>
                <w:szCs w:val="18"/>
              </w:rPr>
              <w:t>2016</w:t>
            </w:r>
          </w:p>
        </w:tc>
        <w:tc>
          <w:tcPr>
            <w:tcW w:w="1186" w:type="dxa"/>
            <w:gridSpan w:val="4"/>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Pr>
                <w:rFonts w:hint="eastAsia"/>
                <w:color w:val="000000"/>
                <w:spacing w:val="15"/>
                <w:kern w:val="0"/>
                <w:sz w:val="18"/>
                <w:szCs w:val="18"/>
              </w:rPr>
              <w:t>check</w:t>
            </w:r>
          </w:p>
        </w:tc>
        <w:tc>
          <w:tcPr>
            <w:tcW w:w="2134" w:type="dxa"/>
            <w:gridSpan w:val="3"/>
            <w:tcBorders>
              <w:left w:val="single" w:sz="4" w:space="0" w:color="auto"/>
              <w:right w:val="single" w:sz="4" w:space="0" w:color="auto"/>
            </w:tcBorders>
            <w:vAlign w:val="center"/>
          </w:tcPr>
          <w:p w:rsidR="00F3541D" w:rsidRPr="00672BE2" w:rsidRDefault="00F3541D">
            <w:pPr>
              <w:widowControl/>
              <w:spacing w:line="240" w:lineRule="exact"/>
              <w:jc w:val="center"/>
              <w:rPr>
                <w:color w:val="000000"/>
                <w:spacing w:val="15"/>
                <w:kern w:val="0"/>
                <w:sz w:val="18"/>
                <w:szCs w:val="18"/>
              </w:rPr>
            </w:pPr>
          </w:p>
        </w:tc>
      </w:tr>
      <w:tr w:rsidR="00F3541D" w:rsidRPr="00672BE2" w:rsidTr="006E1205">
        <w:trPr>
          <w:trHeight w:val="340"/>
        </w:trPr>
        <w:tc>
          <w:tcPr>
            <w:tcW w:w="571" w:type="dxa"/>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Pr>
                <w:rFonts w:hint="eastAsia"/>
                <w:color w:val="000000"/>
                <w:spacing w:val="15"/>
                <w:kern w:val="0"/>
                <w:sz w:val="18"/>
                <w:szCs w:val="18"/>
              </w:rPr>
              <w:t>4</w:t>
            </w:r>
          </w:p>
        </w:tc>
        <w:tc>
          <w:tcPr>
            <w:tcW w:w="2127" w:type="dxa"/>
            <w:gridSpan w:val="2"/>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sidRPr="00672BE2">
              <w:rPr>
                <w:color w:val="000000"/>
                <w:spacing w:val="15"/>
                <w:kern w:val="0"/>
                <w:sz w:val="18"/>
                <w:szCs w:val="18"/>
              </w:rPr>
              <w:t>Patent Law</w:t>
            </w:r>
          </w:p>
        </w:tc>
        <w:tc>
          <w:tcPr>
            <w:tcW w:w="1309" w:type="dxa"/>
            <w:gridSpan w:val="2"/>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sidRPr="00672BE2">
              <w:rPr>
                <w:color w:val="000000"/>
                <w:spacing w:val="15"/>
                <w:kern w:val="0"/>
                <w:sz w:val="18"/>
                <w:szCs w:val="18"/>
              </w:rPr>
              <w:t>John Barker Waite</w:t>
            </w:r>
          </w:p>
        </w:tc>
        <w:tc>
          <w:tcPr>
            <w:tcW w:w="1923" w:type="dxa"/>
            <w:gridSpan w:val="2"/>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sidRPr="00672BE2">
              <w:rPr>
                <w:color w:val="000000"/>
                <w:spacing w:val="15"/>
                <w:kern w:val="0"/>
                <w:sz w:val="18"/>
                <w:szCs w:val="18"/>
              </w:rPr>
              <w:t>Forgotten Books</w:t>
            </w:r>
          </w:p>
        </w:tc>
        <w:tc>
          <w:tcPr>
            <w:tcW w:w="1186" w:type="dxa"/>
            <w:gridSpan w:val="4"/>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Pr>
                <w:rFonts w:hint="eastAsia"/>
                <w:color w:val="000000"/>
                <w:spacing w:val="15"/>
                <w:kern w:val="0"/>
                <w:sz w:val="18"/>
                <w:szCs w:val="18"/>
              </w:rPr>
              <w:t>2016</w:t>
            </w:r>
          </w:p>
        </w:tc>
        <w:tc>
          <w:tcPr>
            <w:tcW w:w="1186" w:type="dxa"/>
            <w:gridSpan w:val="4"/>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Pr>
                <w:rFonts w:hint="eastAsia"/>
                <w:color w:val="000000"/>
                <w:spacing w:val="15"/>
                <w:kern w:val="0"/>
                <w:sz w:val="18"/>
                <w:szCs w:val="18"/>
              </w:rPr>
              <w:t>exam</w:t>
            </w:r>
          </w:p>
        </w:tc>
        <w:tc>
          <w:tcPr>
            <w:tcW w:w="2134" w:type="dxa"/>
            <w:gridSpan w:val="3"/>
            <w:tcBorders>
              <w:left w:val="single" w:sz="4" w:space="0" w:color="auto"/>
              <w:right w:val="single" w:sz="4" w:space="0" w:color="auto"/>
            </w:tcBorders>
            <w:vAlign w:val="center"/>
          </w:tcPr>
          <w:p w:rsidR="00F3541D" w:rsidRPr="00672BE2" w:rsidRDefault="00F3541D">
            <w:pPr>
              <w:widowControl/>
              <w:spacing w:line="240" w:lineRule="exact"/>
              <w:jc w:val="center"/>
              <w:rPr>
                <w:color w:val="000000"/>
                <w:spacing w:val="15"/>
                <w:kern w:val="0"/>
                <w:sz w:val="18"/>
                <w:szCs w:val="18"/>
              </w:rPr>
            </w:pPr>
          </w:p>
        </w:tc>
      </w:tr>
      <w:tr w:rsidR="00F3541D" w:rsidRPr="00672BE2" w:rsidTr="006E1205">
        <w:trPr>
          <w:trHeight w:val="340"/>
        </w:trPr>
        <w:tc>
          <w:tcPr>
            <w:tcW w:w="571" w:type="dxa"/>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Pr>
                <w:rFonts w:hint="eastAsia"/>
                <w:color w:val="000000"/>
                <w:spacing w:val="15"/>
                <w:kern w:val="0"/>
                <w:sz w:val="18"/>
                <w:szCs w:val="18"/>
              </w:rPr>
              <w:t>5</w:t>
            </w:r>
          </w:p>
        </w:tc>
        <w:tc>
          <w:tcPr>
            <w:tcW w:w="2127" w:type="dxa"/>
            <w:gridSpan w:val="2"/>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Pr>
                <w:rFonts w:hint="eastAsia"/>
                <w:color w:val="000000"/>
                <w:spacing w:val="15"/>
                <w:kern w:val="0"/>
                <w:sz w:val="18"/>
                <w:szCs w:val="18"/>
              </w:rPr>
              <w:t>P</w:t>
            </w:r>
            <w:r w:rsidRPr="00672BE2">
              <w:rPr>
                <w:color w:val="000000"/>
                <w:spacing w:val="15"/>
                <w:kern w:val="0"/>
                <w:sz w:val="18"/>
                <w:szCs w:val="18"/>
              </w:rPr>
              <w:t>atents from a Different Perspective: Supreme Court Reviews of Decisions of the Specialist Patent Courts</w:t>
            </w:r>
          </w:p>
        </w:tc>
        <w:tc>
          <w:tcPr>
            <w:tcW w:w="1309" w:type="dxa"/>
            <w:gridSpan w:val="2"/>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sidRPr="00672BE2">
              <w:rPr>
                <w:color w:val="000000"/>
                <w:spacing w:val="15"/>
                <w:kern w:val="0"/>
                <w:sz w:val="18"/>
                <w:szCs w:val="18"/>
              </w:rPr>
              <w:t>John P. Sutton</w:t>
            </w:r>
          </w:p>
        </w:tc>
        <w:tc>
          <w:tcPr>
            <w:tcW w:w="1923" w:type="dxa"/>
            <w:gridSpan w:val="2"/>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sidRPr="00672BE2">
              <w:rPr>
                <w:color w:val="000000"/>
                <w:spacing w:val="15"/>
                <w:kern w:val="0"/>
                <w:sz w:val="18"/>
                <w:szCs w:val="18"/>
              </w:rPr>
              <w:t>Create</w:t>
            </w:r>
            <w:r>
              <w:rPr>
                <w:rFonts w:hint="eastAsia"/>
                <w:color w:val="000000"/>
                <w:spacing w:val="15"/>
                <w:kern w:val="0"/>
                <w:sz w:val="18"/>
                <w:szCs w:val="18"/>
              </w:rPr>
              <w:t xml:space="preserve"> </w:t>
            </w:r>
            <w:r w:rsidRPr="00672BE2">
              <w:rPr>
                <w:color w:val="000000"/>
                <w:spacing w:val="15"/>
                <w:kern w:val="0"/>
                <w:sz w:val="18"/>
                <w:szCs w:val="18"/>
              </w:rPr>
              <w:t>spac</w:t>
            </w:r>
            <w:r>
              <w:rPr>
                <w:rFonts w:hint="eastAsia"/>
                <w:color w:val="000000"/>
                <w:spacing w:val="15"/>
                <w:kern w:val="0"/>
                <w:sz w:val="18"/>
                <w:szCs w:val="18"/>
              </w:rPr>
              <w:t>e</w:t>
            </w:r>
          </w:p>
        </w:tc>
        <w:tc>
          <w:tcPr>
            <w:tcW w:w="1186" w:type="dxa"/>
            <w:gridSpan w:val="4"/>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Pr>
                <w:rFonts w:hint="eastAsia"/>
                <w:color w:val="000000"/>
                <w:spacing w:val="15"/>
                <w:kern w:val="0"/>
                <w:sz w:val="18"/>
                <w:szCs w:val="18"/>
              </w:rPr>
              <w:t>2015</w:t>
            </w:r>
          </w:p>
        </w:tc>
        <w:tc>
          <w:tcPr>
            <w:tcW w:w="1186" w:type="dxa"/>
            <w:gridSpan w:val="4"/>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Pr>
                <w:rFonts w:hint="eastAsia"/>
                <w:color w:val="000000"/>
                <w:spacing w:val="15"/>
                <w:kern w:val="0"/>
                <w:sz w:val="18"/>
                <w:szCs w:val="18"/>
              </w:rPr>
              <w:t>report</w:t>
            </w:r>
          </w:p>
        </w:tc>
        <w:tc>
          <w:tcPr>
            <w:tcW w:w="2134" w:type="dxa"/>
            <w:gridSpan w:val="3"/>
            <w:tcBorders>
              <w:left w:val="single" w:sz="4" w:space="0" w:color="auto"/>
              <w:right w:val="single" w:sz="4" w:space="0" w:color="auto"/>
            </w:tcBorders>
            <w:vAlign w:val="center"/>
          </w:tcPr>
          <w:p w:rsidR="00F3541D" w:rsidRPr="00672BE2" w:rsidRDefault="00F3541D">
            <w:pPr>
              <w:widowControl/>
              <w:spacing w:line="240" w:lineRule="exact"/>
              <w:jc w:val="center"/>
              <w:rPr>
                <w:color w:val="000000"/>
                <w:spacing w:val="15"/>
                <w:kern w:val="0"/>
                <w:sz w:val="18"/>
                <w:szCs w:val="18"/>
              </w:rPr>
            </w:pPr>
          </w:p>
        </w:tc>
      </w:tr>
      <w:tr w:rsidR="00F3541D" w:rsidRPr="00672BE2" w:rsidTr="006E1205">
        <w:trPr>
          <w:trHeight w:val="340"/>
        </w:trPr>
        <w:tc>
          <w:tcPr>
            <w:tcW w:w="571" w:type="dxa"/>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Pr>
                <w:rFonts w:hint="eastAsia"/>
                <w:color w:val="000000"/>
                <w:spacing w:val="15"/>
                <w:kern w:val="0"/>
                <w:sz w:val="18"/>
                <w:szCs w:val="18"/>
              </w:rPr>
              <w:t>6.</w:t>
            </w:r>
          </w:p>
        </w:tc>
        <w:tc>
          <w:tcPr>
            <w:tcW w:w="2127" w:type="dxa"/>
            <w:gridSpan w:val="2"/>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sidRPr="00672BE2">
              <w:rPr>
                <w:color w:val="000000"/>
                <w:spacing w:val="15"/>
                <w:kern w:val="0"/>
                <w:sz w:val="18"/>
                <w:szCs w:val="18"/>
              </w:rPr>
              <w:t>The Law of Trademarks</w:t>
            </w:r>
          </w:p>
        </w:tc>
        <w:tc>
          <w:tcPr>
            <w:tcW w:w="1309" w:type="dxa"/>
            <w:gridSpan w:val="2"/>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sidRPr="00672BE2">
              <w:rPr>
                <w:color w:val="000000"/>
                <w:spacing w:val="15"/>
                <w:kern w:val="0"/>
                <w:sz w:val="18"/>
                <w:szCs w:val="18"/>
              </w:rPr>
              <w:t xml:space="preserve">Charles Stewart </w:t>
            </w:r>
            <w:proofErr w:type="spellStart"/>
            <w:r w:rsidRPr="00672BE2">
              <w:rPr>
                <w:color w:val="000000"/>
                <w:spacing w:val="15"/>
                <w:kern w:val="0"/>
                <w:sz w:val="18"/>
                <w:szCs w:val="18"/>
              </w:rPr>
              <w:t>Drewry</w:t>
            </w:r>
            <w:proofErr w:type="spellEnd"/>
          </w:p>
        </w:tc>
        <w:tc>
          <w:tcPr>
            <w:tcW w:w="1923" w:type="dxa"/>
            <w:gridSpan w:val="2"/>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proofErr w:type="spellStart"/>
            <w:r w:rsidRPr="00672BE2">
              <w:rPr>
                <w:color w:val="000000"/>
                <w:spacing w:val="15"/>
                <w:kern w:val="0"/>
                <w:sz w:val="18"/>
                <w:szCs w:val="18"/>
              </w:rPr>
              <w:t>Palala</w:t>
            </w:r>
            <w:proofErr w:type="spellEnd"/>
            <w:r w:rsidRPr="00672BE2">
              <w:rPr>
                <w:color w:val="000000"/>
                <w:spacing w:val="15"/>
                <w:kern w:val="0"/>
                <w:sz w:val="18"/>
                <w:szCs w:val="18"/>
              </w:rPr>
              <w:t xml:space="preserve"> Press</w:t>
            </w:r>
          </w:p>
        </w:tc>
        <w:tc>
          <w:tcPr>
            <w:tcW w:w="1186" w:type="dxa"/>
            <w:gridSpan w:val="4"/>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Pr>
                <w:rFonts w:hint="eastAsia"/>
                <w:color w:val="000000"/>
                <w:spacing w:val="15"/>
                <w:kern w:val="0"/>
                <w:sz w:val="18"/>
                <w:szCs w:val="18"/>
              </w:rPr>
              <w:t>2015</w:t>
            </w:r>
          </w:p>
        </w:tc>
        <w:tc>
          <w:tcPr>
            <w:tcW w:w="1186" w:type="dxa"/>
            <w:gridSpan w:val="4"/>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Pr>
                <w:rFonts w:hint="eastAsia"/>
                <w:color w:val="000000"/>
                <w:spacing w:val="15"/>
                <w:kern w:val="0"/>
                <w:sz w:val="18"/>
                <w:szCs w:val="18"/>
              </w:rPr>
              <w:t>exam</w:t>
            </w:r>
          </w:p>
        </w:tc>
        <w:tc>
          <w:tcPr>
            <w:tcW w:w="2134" w:type="dxa"/>
            <w:gridSpan w:val="3"/>
            <w:tcBorders>
              <w:left w:val="single" w:sz="4" w:space="0" w:color="auto"/>
              <w:right w:val="single" w:sz="4" w:space="0" w:color="auto"/>
            </w:tcBorders>
            <w:vAlign w:val="center"/>
          </w:tcPr>
          <w:p w:rsidR="00F3541D" w:rsidRPr="00672BE2" w:rsidRDefault="00F3541D">
            <w:pPr>
              <w:widowControl/>
              <w:spacing w:line="240" w:lineRule="exact"/>
              <w:jc w:val="center"/>
              <w:rPr>
                <w:color w:val="000000"/>
                <w:spacing w:val="15"/>
                <w:kern w:val="0"/>
                <w:sz w:val="18"/>
                <w:szCs w:val="18"/>
              </w:rPr>
            </w:pPr>
          </w:p>
        </w:tc>
      </w:tr>
      <w:tr w:rsidR="00F3541D" w:rsidRPr="00672BE2" w:rsidTr="006E1205">
        <w:trPr>
          <w:trHeight w:val="340"/>
        </w:trPr>
        <w:tc>
          <w:tcPr>
            <w:tcW w:w="571" w:type="dxa"/>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Pr>
                <w:rFonts w:hint="eastAsia"/>
                <w:color w:val="000000"/>
                <w:spacing w:val="15"/>
                <w:kern w:val="0"/>
                <w:sz w:val="18"/>
                <w:szCs w:val="18"/>
              </w:rPr>
              <w:t>7.</w:t>
            </w:r>
          </w:p>
        </w:tc>
        <w:tc>
          <w:tcPr>
            <w:tcW w:w="2127" w:type="dxa"/>
            <w:gridSpan w:val="2"/>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sidRPr="00672BE2">
              <w:rPr>
                <w:color w:val="000000"/>
                <w:spacing w:val="15"/>
                <w:kern w:val="0"/>
                <w:sz w:val="18"/>
                <w:szCs w:val="18"/>
              </w:rPr>
              <w:t>The Law of Unfair Trade: Including Trade-Marks, Trade Secrets, and Good-Will</w:t>
            </w:r>
          </w:p>
        </w:tc>
        <w:tc>
          <w:tcPr>
            <w:tcW w:w="1309" w:type="dxa"/>
            <w:gridSpan w:val="2"/>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sidRPr="00672BE2">
              <w:rPr>
                <w:color w:val="000000"/>
                <w:spacing w:val="15"/>
                <w:kern w:val="0"/>
                <w:sz w:val="18"/>
                <w:szCs w:val="18"/>
              </w:rPr>
              <w:t>Professor James L Hopkins</w:t>
            </w:r>
          </w:p>
        </w:tc>
        <w:tc>
          <w:tcPr>
            <w:tcW w:w="1923" w:type="dxa"/>
            <w:gridSpan w:val="2"/>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sidRPr="00672BE2">
              <w:rPr>
                <w:color w:val="000000"/>
                <w:spacing w:val="15"/>
                <w:kern w:val="0"/>
                <w:sz w:val="18"/>
                <w:szCs w:val="18"/>
              </w:rPr>
              <w:t>Forgotten Books</w:t>
            </w:r>
          </w:p>
        </w:tc>
        <w:tc>
          <w:tcPr>
            <w:tcW w:w="1186" w:type="dxa"/>
            <w:gridSpan w:val="4"/>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Pr>
                <w:rFonts w:hint="eastAsia"/>
                <w:color w:val="000000"/>
                <w:spacing w:val="15"/>
                <w:kern w:val="0"/>
                <w:sz w:val="18"/>
                <w:szCs w:val="18"/>
              </w:rPr>
              <w:t>2016</w:t>
            </w:r>
          </w:p>
        </w:tc>
        <w:tc>
          <w:tcPr>
            <w:tcW w:w="1186" w:type="dxa"/>
            <w:gridSpan w:val="4"/>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Pr>
                <w:rFonts w:hint="eastAsia"/>
                <w:color w:val="000000"/>
                <w:spacing w:val="15"/>
                <w:kern w:val="0"/>
                <w:sz w:val="18"/>
                <w:szCs w:val="18"/>
              </w:rPr>
              <w:t>report</w:t>
            </w:r>
          </w:p>
        </w:tc>
        <w:tc>
          <w:tcPr>
            <w:tcW w:w="2134" w:type="dxa"/>
            <w:gridSpan w:val="3"/>
            <w:tcBorders>
              <w:left w:val="single" w:sz="4" w:space="0" w:color="auto"/>
              <w:right w:val="single" w:sz="4" w:space="0" w:color="auto"/>
            </w:tcBorders>
            <w:vAlign w:val="center"/>
          </w:tcPr>
          <w:p w:rsidR="00F3541D" w:rsidRPr="00672BE2" w:rsidRDefault="00F3541D">
            <w:pPr>
              <w:widowControl/>
              <w:spacing w:line="240" w:lineRule="exact"/>
              <w:jc w:val="center"/>
              <w:rPr>
                <w:color w:val="000000"/>
                <w:spacing w:val="15"/>
                <w:kern w:val="0"/>
                <w:sz w:val="18"/>
                <w:szCs w:val="18"/>
              </w:rPr>
            </w:pPr>
          </w:p>
        </w:tc>
      </w:tr>
      <w:tr w:rsidR="00F3541D" w:rsidRPr="00672BE2" w:rsidTr="006E1205">
        <w:trPr>
          <w:trHeight w:val="340"/>
        </w:trPr>
        <w:tc>
          <w:tcPr>
            <w:tcW w:w="571" w:type="dxa"/>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Pr>
                <w:rFonts w:hint="eastAsia"/>
                <w:color w:val="000000"/>
                <w:spacing w:val="15"/>
                <w:kern w:val="0"/>
                <w:sz w:val="18"/>
                <w:szCs w:val="18"/>
              </w:rPr>
              <w:t>8</w:t>
            </w:r>
          </w:p>
        </w:tc>
        <w:tc>
          <w:tcPr>
            <w:tcW w:w="2127" w:type="dxa"/>
            <w:gridSpan w:val="2"/>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sidRPr="00672BE2">
              <w:rPr>
                <w:color w:val="000000"/>
                <w:spacing w:val="15"/>
                <w:kern w:val="0"/>
                <w:sz w:val="18"/>
                <w:szCs w:val="18"/>
              </w:rPr>
              <w:t>EU Competition Law: An Analytical Guide to the Leading Cases</w:t>
            </w:r>
          </w:p>
        </w:tc>
        <w:tc>
          <w:tcPr>
            <w:tcW w:w="1309" w:type="dxa"/>
            <w:gridSpan w:val="2"/>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sidRPr="00672BE2">
              <w:rPr>
                <w:color w:val="000000"/>
                <w:spacing w:val="15"/>
                <w:kern w:val="0"/>
                <w:sz w:val="18"/>
                <w:szCs w:val="18"/>
              </w:rPr>
              <w:t xml:space="preserve">Ariel </w:t>
            </w:r>
            <w:proofErr w:type="spellStart"/>
            <w:r w:rsidRPr="00672BE2">
              <w:rPr>
                <w:color w:val="000000"/>
                <w:spacing w:val="15"/>
                <w:kern w:val="0"/>
                <w:sz w:val="18"/>
                <w:szCs w:val="18"/>
              </w:rPr>
              <w:t>Ezrachi</w:t>
            </w:r>
            <w:proofErr w:type="spellEnd"/>
          </w:p>
        </w:tc>
        <w:tc>
          <w:tcPr>
            <w:tcW w:w="1923" w:type="dxa"/>
            <w:gridSpan w:val="2"/>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sidRPr="00672BE2">
              <w:rPr>
                <w:color w:val="000000"/>
                <w:spacing w:val="15"/>
                <w:kern w:val="0"/>
                <w:sz w:val="18"/>
                <w:szCs w:val="18"/>
              </w:rPr>
              <w:t>Hart Publishing; 5th Revised edition</w:t>
            </w:r>
          </w:p>
        </w:tc>
        <w:tc>
          <w:tcPr>
            <w:tcW w:w="1186" w:type="dxa"/>
            <w:gridSpan w:val="4"/>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Pr>
                <w:rFonts w:hint="eastAsia"/>
                <w:color w:val="000000"/>
                <w:spacing w:val="15"/>
                <w:kern w:val="0"/>
                <w:sz w:val="18"/>
                <w:szCs w:val="18"/>
              </w:rPr>
              <w:t>2016</w:t>
            </w:r>
          </w:p>
        </w:tc>
        <w:tc>
          <w:tcPr>
            <w:tcW w:w="1186" w:type="dxa"/>
            <w:gridSpan w:val="4"/>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Pr>
                <w:rFonts w:hint="eastAsia"/>
                <w:color w:val="000000"/>
                <w:spacing w:val="15"/>
                <w:kern w:val="0"/>
                <w:sz w:val="18"/>
                <w:szCs w:val="18"/>
              </w:rPr>
              <w:t>report</w:t>
            </w:r>
          </w:p>
        </w:tc>
        <w:tc>
          <w:tcPr>
            <w:tcW w:w="2134" w:type="dxa"/>
            <w:gridSpan w:val="3"/>
            <w:tcBorders>
              <w:left w:val="single" w:sz="4" w:space="0" w:color="auto"/>
              <w:right w:val="single" w:sz="4" w:space="0" w:color="auto"/>
            </w:tcBorders>
            <w:vAlign w:val="center"/>
          </w:tcPr>
          <w:p w:rsidR="00F3541D" w:rsidRPr="00672BE2" w:rsidRDefault="00F3541D">
            <w:pPr>
              <w:widowControl/>
              <w:spacing w:line="240" w:lineRule="exact"/>
              <w:jc w:val="center"/>
              <w:rPr>
                <w:color w:val="000000"/>
                <w:spacing w:val="15"/>
                <w:kern w:val="0"/>
                <w:sz w:val="18"/>
                <w:szCs w:val="18"/>
              </w:rPr>
            </w:pPr>
          </w:p>
        </w:tc>
      </w:tr>
      <w:tr w:rsidR="00F3541D" w:rsidRPr="00672BE2" w:rsidTr="006E1205">
        <w:trPr>
          <w:trHeight w:val="340"/>
        </w:trPr>
        <w:tc>
          <w:tcPr>
            <w:tcW w:w="571" w:type="dxa"/>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Pr>
                <w:rFonts w:hint="eastAsia"/>
                <w:color w:val="000000"/>
                <w:spacing w:val="15"/>
                <w:kern w:val="0"/>
                <w:sz w:val="18"/>
                <w:szCs w:val="18"/>
              </w:rPr>
              <w:t>9</w:t>
            </w:r>
          </w:p>
        </w:tc>
        <w:tc>
          <w:tcPr>
            <w:tcW w:w="2127" w:type="dxa"/>
            <w:gridSpan w:val="2"/>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sidRPr="00672BE2">
              <w:rPr>
                <w:color w:val="000000"/>
                <w:spacing w:val="15"/>
                <w:kern w:val="0"/>
                <w:sz w:val="18"/>
                <w:szCs w:val="18"/>
              </w:rPr>
              <w:t xml:space="preserve">EU Competition Law: Text, Cases, and </w:t>
            </w:r>
            <w:r w:rsidRPr="00672BE2">
              <w:rPr>
                <w:color w:val="000000"/>
                <w:spacing w:val="15"/>
                <w:kern w:val="0"/>
                <w:sz w:val="18"/>
                <w:szCs w:val="18"/>
              </w:rPr>
              <w:lastRenderedPageBreak/>
              <w:t>Materials</w:t>
            </w:r>
          </w:p>
        </w:tc>
        <w:tc>
          <w:tcPr>
            <w:tcW w:w="1309" w:type="dxa"/>
            <w:gridSpan w:val="2"/>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sidRPr="00672BE2">
              <w:rPr>
                <w:color w:val="000000"/>
                <w:spacing w:val="15"/>
                <w:kern w:val="0"/>
                <w:sz w:val="18"/>
                <w:szCs w:val="18"/>
              </w:rPr>
              <w:lastRenderedPageBreak/>
              <w:t>Alison Jones</w:t>
            </w:r>
          </w:p>
        </w:tc>
        <w:tc>
          <w:tcPr>
            <w:tcW w:w="1923" w:type="dxa"/>
            <w:gridSpan w:val="2"/>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sidRPr="00672BE2">
              <w:rPr>
                <w:color w:val="000000"/>
                <w:spacing w:val="15"/>
                <w:kern w:val="0"/>
                <w:sz w:val="18"/>
                <w:szCs w:val="18"/>
              </w:rPr>
              <w:t>OUP Oxfor</w:t>
            </w:r>
            <w:r>
              <w:rPr>
                <w:rFonts w:hint="eastAsia"/>
                <w:color w:val="000000"/>
                <w:spacing w:val="15"/>
                <w:kern w:val="0"/>
                <w:sz w:val="18"/>
                <w:szCs w:val="18"/>
              </w:rPr>
              <w:t>d</w:t>
            </w:r>
          </w:p>
        </w:tc>
        <w:tc>
          <w:tcPr>
            <w:tcW w:w="1186" w:type="dxa"/>
            <w:gridSpan w:val="4"/>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Pr>
                <w:rFonts w:hint="eastAsia"/>
                <w:color w:val="000000"/>
                <w:spacing w:val="15"/>
                <w:kern w:val="0"/>
                <w:sz w:val="18"/>
                <w:szCs w:val="18"/>
              </w:rPr>
              <w:t>2016</w:t>
            </w:r>
          </w:p>
        </w:tc>
        <w:tc>
          <w:tcPr>
            <w:tcW w:w="1186" w:type="dxa"/>
            <w:gridSpan w:val="4"/>
            <w:tcBorders>
              <w:left w:val="single" w:sz="4" w:space="0" w:color="auto"/>
              <w:right w:val="single" w:sz="4" w:space="0" w:color="auto"/>
            </w:tcBorders>
            <w:vAlign w:val="center"/>
          </w:tcPr>
          <w:p w:rsidR="00F3541D" w:rsidRPr="00672BE2" w:rsidRDefault="00672BE2">
            <w:pPr>
              <w:widowControl/>
              <w:spacing w:line="240" w:lineRule="exact"/>
              <w:jc w:val="center"/>
              <w:rPr>
                <w:color w:val="000000"/>
                <w:spacing w:val="15"/>
                <w:kern w:val="0"/>
                <w:sz w:val="18"/>
                <w:szCs w:val="18"/>
              </w:rPr>
            </w:pPr>
            <w:r>
              <w:rPr>
                <w:rFonts w:hint="eastAsia"/>
                <w:color w:val="000000"/>
                <w:spacing w:val="15"/>
                <w:kern w:val="0"/>
                <w:sz w:val="18"/>
                <w:szCs w:val="18"/>
              </w:rPr>
              <w:t>exam</w:t>
            </w:r>
          </w:p>
        </w:tc>
        <w:tc>
          <w:tcPr>
            <w:tcW w:w="2134" w:type="dxa"/>
            <w:gridSpan w:val="3"/>
            <w:tcBorders>
              <w:left w:val="single" w:sz="4" w:space="0" w:color="auto"/>
              <w:right w:val="single" w:sz="4" w:space="0" w:color="auto"/>
            </w:tcBorders>
            <w:vAlign w:val="center"/>
          </w:tcPr>
          <w:p w:rsidR="00F3541D" w:rsidRPr="00672BE2" w:rsidRDefault="00F3541D">
            <w:pPr>
              <w:widowControl/>
              <w:spacing w:line="240" w:lineRule="exact"/>
              <w:jc w:val="center"/>
              <w:rPr>
                <w:color w:val="000000"/>
                <w:spacing w:val="15"/>
                <w:kern w:val="0"/>
                <w:sz w:val="18"/>
                <w:szCs w:val="18"/>
              </w:rPr>
            </w:pPr>
          </w:p>
        </w:tc>
      </w:tr>
      <w:tr w:rsidR="00F3541D" w:rsidRPr="00672BE2" w:rsidTr="006E1205">
        <w:trPr>
          <w:trHeight w:val="1204"/>
        </w:trPr>
        <w:tc>
          <w:tcPr>
            <w:tcW w:w="10436" w:type="dxa"/>
            <w:gridSpan w:val="18"/>
            <w:tcBorders>
              <w:left w:val="single" w:sz="4" w:space="0" w:color="auto"/>
              <w:right w:val="single" w:sz="4" w:space="0" w:color="auto"/>
            </w:tcBorders>
            <w:vAlign w:val="center"/>
          </w:tcPr>
          <w:p w:rsidR="00F3541D" w:rsidRPr="00672BE2" w:rsidRDefault="00672BE2">
            <w:pPr>
              <w:widowControl/>
              <w:spacing w:line="240" w:lineRule="exact"/>
              <w:jc w:val="left"/>
              <w:rPr>
                <w:color w:val="000000"/>
                <w:spacing w:val="15"/>
                <w:kern w:val="0"/>
                <w:sz w:val="18"/>
                <w:szCs w:val="18"/>
              </w:rPr>
            </w:pPr>
            <w:r>
              <w:rPr>
                <w:rFonts w:hint="eastAsia"/>
                <w:color w:val="000000"/>
                <w:spacing w:val="15"/>
                <w:kern w:val="0"/>
                <w:sz w:val="18"/>
                <w:szCs w:val="18"/>
              </w:rPr>
              <w:lastRenderedPageBreak/>
              <w:t>Evaluation Method</w:t>
            </w:r>
            <w:r w:rsidR="00F3541D" w:rsidRPr="00672BE2">
              <w:rPr>
                <w:color w:val="000000"/>
                <w:spacing w:val="15"/>
                <w:kern w:val="0"/>
                <w:sz w:val="18"/>
                <w:szCs w:val="18"/>
              </w:rPr>
              <w:t>：</w:t>
            </w:r>
            <w:r w:rsidR="00F3541D" w:rsidRPr="00672BE2">
              <w:rPr>
                <w:color w:val="000000"/>
                <w:spacing w:val="15"/>
                <w:kern w:val="0"/>
                <w:sz w:val="18"/>
                <w:szCs w:val="18"/>
              </w:rPr>
              <w:t>1.</w:t>
            </w:r>
            <w:r>
              <w:rPr>
                <w:rFonts w:hint="eastAsia"/>
                <w:color w:val="000000"/>
                <w:spacing w:val="15"/>
                <w:kern w:val="0"/>
                <w:sz w:val="18"/>
                <w:szCs w:val="18"/>
              </w:rPr>
              <w:t xml:space="preserve"> exam</w:t>
            </w:r>
            <w:r w:rsidR="00F3541D" w:rsidRPr="00672BE2">
              <w:rPr>
                <w:color w:val="000000"/>
                <w:spacing w:val="15"/>
                <w:kern w:val="0"/>
                <w:sz w:val="18"/>
                <w:szCs w:val="18"/>
              </w:rPr>
              <w:t>：</w:t>
            </w:r>
            <w:r>
              <w:rPr>
                <w:rFonts w:hint="eastAsia"/>
                <w:color w:val="000000"/>
                <w:spacing w:val="15"/>
                <w:kern w:val="0"/>
                <w:sz w:val="18"/>
                <w:szCs w:val="18"/>
              </w:rPr>
              <w:t>contents of the book will be covered in the exam</w:t>
            </w:r>
            <w:r w:rsidR="00F3541D" w:rsidRPr="00672BE2">
              <w:rPr>
                <w:color w:val="000000"/>
                <w:spacing w:val="15"/>
                <w:kern w:val="0"/>
                <w:sz w:val="18"/>
                <w:szCs w:val="18"/>
              </w:rPr>
              <w:t>；</w:t>
            </w:r>
          </w:p>
          <w:p w:rsidR="00F3541D" w:rsidRPr="00672BE2" w:rsidRDefault="00672BE2">
            <w:pPr>
              <w:widowControl/>
              <w:spacing w:line="240" w:lineRule="exact"/>
              <w:jc w:val="left"/>
              <w:rPr>
                <w:color w:val="000000"/>
                <w:spacing w:val="15"/>
                <w:kern w:val="0"/>
                <w:sz w:val="18"/>
                <w:szCs w:val="18"/>
              </w:rPr>
            </w:pPr>
            <w:r>
              <w:rPr>
                <w:color w:val="000000"/>
                <w:spacing w:val="15"/>
                <w:kern w:val="0"/>
                <w:sz w:val="18"/>
                <w:szCs w:val="18"/>
              </w:rPr>
              <w:t xml:space="preserve">                2</w:t>
            </w:r>
            <w:r>
              <w:rPr>
                <w:rFonts w:hint="eastAsia"/>
                <w:color w:val="000000"/>
                <w:spacing w:val="15"/>
                <w:kern w:val="0"/>
                <w:sz w:val="18"/>
                <w:szCs w:val="18"/>
              </w:rPr>
              <w:t>. check</w:t>
            </w:r>
            <w:r>
              <w:rPr>
                <w:color w:val="000000"/>
                <w:spacing w:val="15"/>
                <w:kern w:val="0"/>
                <w:sz w:val="18"/>
                <w:szCs w:val="18"/>
              </w:rPr>
              <w:t>：</w:t>
            </w:r>
            <w:r>
              <w:rPr>
                <w:rFonts w:hint="eastAsia"/>
                <w:color w:val="000000"/>
                <w:spacing w:val="15"/>
                <w:kern w:val="0"/>
                <w:sz w:val="18"/>
                <w:szCs w:val="18"/>
              </w:rPr>
              <w:t xml:space="preserve">checked with </w:t>
            </w:r>
            <w:r>
              <w:rPr>
                <w:rFonts w:hint="eastAsia"/>
                <w:sz w:val="18"/>
                <w:szCs w:val="18"/>
              </w:rPr>
              <w:t>dissertation proposal</w:t>
            </w:r>
          </w:p>
          <w:p w:rsidR="00F3541D" w:rsidRPr="00672BE2" w:rsidRDefault="00F3541D">
            <w:pPr>
              <w:widowControl/>
              <w:spacing w:line="240" w:lineRule="exact"/>
              <w:jc w:val="left"/>
              <w:rPr>
                <w:color w:val="000000"/>
                <w:spacing w:val="15"/>
                <w:kern w:val="0"/>
                <w:sz w:val="18"/>
                <w:szCs w:val="18"/>
              </w:rPr>
            </w:pPr>
            <w:r w:rsidRPr="00672BE2">
              <w:rPr>
                <w:color w:val="000000"/>
                <w:spacing w:val="15"/>
                <w:kern w:val="0"/>
                <w:sz w:val="18"/>
                <w:szCs w:val="18"/>
              </w:rPr>
              <w:t xml:space="preserve">                3.</w:t>
            </w:r>
            <w:r w:rsidR="00672BE2">
              <w:rPr>
                <w:rFonts w:hint="eastAsia"/>
                <w:color w:val="000000"/>
                <w:spacing w:val="15"/>
                <w:kern w:val="0"/>
                <w:sz w:val="18"/>
                <w:szCs w:val="18"/>
              </w:rPr>
              <w:t>report</w:t>
            </w:r>
            <w:r w:rsidR="00672BE2">
              <w:rPr>
                <w:color w:val="000000"/>
                <w:spacing w:val="15"/>
                <w:kern w:val="0"/>
                <w:sz w:val="18"/>
                <w:szCs w:val="18"/>
              </w:rPr>
              <w:t>：</w:t>
            </w:r>
            <w:r w:rsidR="00672BE2">
              <w:rPr>
                <w:rFonts w:hint="eastAsia"/>
                <w:color w:val="000000"/>
                <w:spacing w:val="15"/>
                <w:kern w:val="0"/>
                <w:sz w:val="18"/>
                <w:szCs w:val="18"/>
              </w:rPr>
              <w:t>write a reading report</w:t>
            </w:r>
            <w:r w:rsidRPr="00672BE2">
              <w:rPr>
                <w:color w:val="000000"/>
                <w:spacing w:val="15"/>
                <w:kern w:val="0"/>
                <w:sz w:val="18"/>
                <w:szCs w:val="18"/>
              </w:rPr>
              <w:t>；</w:t>
            </w:r>
          </w:p>
          <w:p w:rsidR="00F3541D" w:rsidRPr="00672BE2" w:rsidRDefault="00F3541D">
            <w:pPr>
              <w:widowControl/>
              <w:spacing w:line="240" w:lineRule="exact"/>
              <w:jc w:val="left"/>
              <w:rPr>
                <w:color w:val="000000"/>
                <w:spacing w:val="15"/>
                <w:kern w:val="0"/>
                <w:sz w:val="18"/>
                <w:szCs w:val="18"/>
              </w:rPr>
            </w:pPr>
            <w:r w:rsidRPr="00672BE2">
              <w:rPr>
                <w:color w:val="000000"/>
                <w:spacing w:val="15"/>
                <w:kern w:val="0"/>
                <w:sz w:val="18"/>
                <w:szCs w:val="18"/>
              </w:rPr>
              <w:t xml:space="preserve">                4.</w:t>
            </w:r>
            <w:r w:rsidR="00672BE2">
              <w:rPr>
                <w:rFonts w:hint="eastAsia"/>
                <w:color w:val="000000"/>
                <w:spacing w:val="15"/>
                <w:kern w:val="0"/>
                <w:sz w:val="18"/>
                <w:szCs w:val="18"/>
              </w:rPr>
              <w:t>others</w:t>
            </w:r>
            <w:r w:rsidR="00672BE2">
              <w:rPr>
                <w:color w:val="000000"/>
                <w:spacing w:val="15"/>
                <w:kern w:val="0"/>
                <w:sz w:val="18"/>
                <w:szCs w:val="18"/>
              </w:rPr>
              <w:t>：</w:t>
            </w:r>
            <w:r w:rsidR="00672BE2">
              <w:rPr>
                <w:rFonts w:hint="eastAsia"/>
                <w:color w:val="000000"/>
                <w:spacing w:val="15"/>
                <w:kern w:val="0"/>
                <w:sz w:val="18"/>
                <w:szCs w:val="18"/>
              </w:rPr>
              <w:t>as remarked</w:t>
            </w:r>
          </w:p>
        </w:tc>
      </w:tr>
    </w:tbl>
    <w:p w:rsidR="00290E15" w:rsidRPr="00672BE2" w:rsidRDefault="00290E15">
      <w:pPr>
        <w:pStyle w:val="1"/>
        <w:jc w:val="both"/>
      </w:pPr>
    </w:p>
    <w:sectPr w:rsidR="00290E15" w:rsidRPr="00672BE2" w:rsidSect="001F0025">
      <w:headerReference w:type="default" r:id="rId6"/>
      <w:type w:val="oddPage"/>
      <w:pgSz w:w="11907" w:h="16840"/>
      <w:pgMar w:top="1440" w:right="759" w:bottom="1440" w:left="759" w:header="851" w:footer="992" w:gutter="0"/>
      <w:pgNumType w:start="0"/>
      <w:cols w:space="720"/>
      <w:docGrid w:type="lines"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52D3" w:rsidRDefault="00F252D3">
      <w:r>
        <w:separator/>
      </w:r>
    </w:p>
  </w:endnote>
  <w:endnote w:type="continuationSeparator" w:id="0">
    <w:p w:rsidR="00F252D3" w:rsidRDefault="00F252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隶书">
    <w:altName w:val="方正兰亭超细黑简体"/>
    <w:panose1 w:val="02010800040101010101"/>
    <w:charset w:val="86"/>
    <w:family w:val="auto"/>
    <w:pitch w:val="variable"/>
    <w:sig w:usb0="00000001" w:usb1="080F0000" w:usb2="00000010" w:usb3="00000000" w:csb0="00040000" w:csb1="00000000"/>
  </w:font>
  <w:font w:name="DengXian Light">
    <w:altName w:val="Microsoft JhengHei"/>
    <w:charset w:val="88"/>
    <w:family w:val="auto"/>
    <w:pitch w:val="variable"/>
    <w:sig w:usb0="00000000" w:usb1="38CF7CFA" w:usb2="00000016" w:usb3="00000000" w:csb0="0014000F" w:csb1="00000000"/>
  </w:font>
  <w:font w:name="DengXian">
    <w:altName w:val="Microsoft JhengHei"/>
    <w:charset w:val="88"/>
    <w:family w:val="auto"/>
    <w:pitch w:val="variable"/>
    <w:sig w:usb0="00000000" w:usb1="38CF7CFA" w:usb2="00000016" w:usb3="00000000" w:csb0="001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52D3" w:rsidRDefault="00F252D3">
      <w:r>
        <w:separator/>
      </w:r>
    </w:p>
  </w:footnote>
  <w:footnote w:type="continuationSeparator" w:id="0">
    <w:p w:rsidR="00F252D3" w:rsidRDefault="00F252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E15" w:rsidRDefault="00290E15">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420"/>
  <w:drawingGridHorizontalSpacing w:val="140"/>
  <w:drawingGridVerticalSpacing w:val="381"/>
  <w:displayHorizontalDrawingGridEvery w:val="0"/>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B04F5"/>
    <w:rsid w:val="0000508E"/>
    <w:rsid w:val="00016755"/>
    <w:rsid w:val="00016AD8"/>
    <w:rsid w:val="00034F21"/>
    <w:rsid w:val="000357E6"/>
    <w:rsid w:val="00042712"/>
    <w:rsid w:val="00047645"/>
    <w:rsid w:val="00052C82"/>
    <w:rsid w:val="00054878"/>
    <w:rsid w:val="00062504"/>
    <w:rsid w:val="00065330"/>
    <w:rsid w:val="000B020E"/>
    <w:rsid w:val="000B6167"/>
    <w:rsid w:val="000C3BDB"/>
    <w:rsid w:val="000C697F"/>
    <w:rsid w:val="000D4BAB"/>
    <w:rsid w:val="000D55BC"/>
    <w:rsid w:val="000D6F07"/>
    <w:rsid w:val="000F47C3"/>
    <w:rsid w:val="00101223"/>
    <w:rsid w:val="001256A9"/>
    <w:rsid w:val="00134A28"/>
    <w:rsid w:val="0013652B"/>
    <w:rsid w:val="001367D2"/>
    <w:rsid w:val="00140E48"/>
    <w:rsid w:val="0015772E"/>
    <w:rsid w:val="00161C4B"/>
    <w:rsid w:val="00166684"/>
    <w:rsid w:val="00167C0D"/>
    <w:rsid w:val="001924FD"/>
    <w:rsid w:val="001A06BA"/>
    <w:rsid w:val="001A1A63"/>
    <w:rsid w:val="001A238C"/>
    <w:rsid w:val="001C0921"/>
    <w:rsid w:val="001C75E6"/>
    <w:rsid w:val="001C7702"/>
    <w:rsid w:val="001D223D"/>
    <w:rsid w:val="001D23DE"/>
    <w:rsid w:val="001D664D"/>
    <w:rsid w:val="001F0025"/>
    <w:rsid w:val="002151CB"/>
    <w:rsid w:val="00216338"/>
    <w:rsid w:val="00222096"/>
    <w:rsid w:val="0022229D"/>
    <w:rsid w:val="00225810"/>
    <w:rsid w:val="00241A31"/>
    <w:rsid w:val="00247842"/>
    <w:rsid w:val="00267107"/>
    <w:rsid w:val="002765CE"/>
    <w:rsid w:val="00281CF5"/>
    <w:rsid w:val="00282F47"/>
    <w:rsid w:val="00290E15"/>
    <w:rsid w:val="00296FEE"/>
    <w:rsid w:val="002A0359"/>
    <w:rsid w:val="002A1F66"/>
    <w:rsid w:val="002A2B3F"/>
    <w:rsid w:val="002B2ECC"/>
    <w:rsid w:val="002C4657"/>
    <w:rsid w:val="002C5104"/>
    <w:rsid w:val="0030390F"/>
    <w:rsid w:val="0033280D"/>
    <w:rsid w:val="00336621"/>
    <w:rsid w:val="00340209"/>
    <w:rsid w:val="00345CFE"/>
    <w:rsid w:val="00355336"/>
    <w:rsid w:val="003561CB"/>
    <w:rsid w:val="00361F53"/>
    <w:rsid w:val="00367088"/>
    <w:rsid w:val="00373B18"/>
    <w:rsid w:val="00377FD4"/>
    <w:rsid w:val="003A157C"/>
    <w:rsid w:val="003B7E6F"/>
    <w:rsid w:val="003C1082"/>
    <w:rsid w:val="003C520C"/>
    <w:rsid w:val="003D5103"/>
    <w:rsid w:val="004337C2"/>
    <w:rsid w:val="00434FB3"/>
    <w:rsid w:val="004361E8"/>
    <w:rsid w:val="00444693"/>
    <w:rsid w:val="00446EBA"/>
    <w:rsid w:val="0045249E"/>
    <w:rsid w:val="00453F2C"/>
    <w:rsid w:val="0046118E"/>
    <w:rsid w:val="00496CFF"/>
    <w:rsid w:val="004A3CD2"/>
    <w:rsid w:val="004A59CA"/>
    <w:rsid w:val="004B254B"/>
    <w:rsid w:val="004B2B3A"/>
    <w:rsid w:val="004B3AAE"/>
    <w:rsid w:val="004B4FEA"/>
    <w:rsid w:val="004F61E5"/>
    <w:rsid w:val="004F6979"/>
    <w:rsid w:val="005005B3"/>
    <w:rsid w:val="0050212C"/>
    <w:rsid w:val="005120E8"/>
    <w:rsid w:val="00513211"/>
    <w:rsid w:val="00534B24"/>
    <w:rsid w:val="00552702"/>
    <w:rsid w:val="00560623"/>
    <w:rsid w:val="005675A7"/>
    <w:rsid w:val="00567A89"/>
    <w:rsid w:val="00573174"/>
    <w:rsid w:val="00587DEA"/>
    <w:rsid w:val="00597EF6"/>
    <w:rsid w:val="005B6ED4"/>
    <w:rsid w:val="005C6D37"/>
    <w:rsid w:val="005F0914"/>
    <w:rsid w:val="00600790"/>
    <w:rsid w:val="00602D9C"/>
    <w:rsid w:val="00616C54"/>
    <w:rsid w:val="00620656"/>
    <w:rsid w:val="00623DD6"/>
    <w:rsid w:val="00650EEB"/>
    <w:rsid w:val="006519C0"/>
    <w:rsid w:val="00662165"/>
    <w:rsid w:val="006624D1"/>
    <w:rsid w:val="006657E0"/>
    <w:rsid w:val="00672BE2"/>
    <w:rsid w:val="006753F9"/>
    <w:rsid w:val="00680B01"/>
    <w:rsid w:val="00686342"/>
    <w:rsid w:val="006961F2"/>
    <w:rsid w:val="006B5F60"/>
    <w:rsid w:val="006C038E"/>
    <w:rsid w:val="006C129C"/>
    <w:rsid w:val="006D25F6"/>
    <w:rsid w:val="006E1205"/>
    <w:rsid w:val="006E49AC"/>
    <w:rsid w:val="006E7202"/>
    <w:rsid w:val="006F3D00"/>
    <w:rsid w:val="00702232"/>
    <w:rsid w:val="00711B33"/>
    <w:rsid w:val="00724222"/>
    <w:rsid w:val="00741C1A"/>
    <w:rsid w:val="007529E0"/>
    <w:rsid w:val="00755818"/>
    <w:rsid w:val="007560C9"/>
    <w:rsid w:val="00761434"/>
    <w:rsid w:val="0076741E"/>
    <w:rsid w:val="00770BB7"/>
    <w:rsid w:val="007767C8"/>
    <w:rsid w:val="007773D7"/>
    <w:rsid w:val="00787A8C"/>
    <w:rsid w:val="007942B0"/>
    <w:rsid w:val="00796AEB"/>
    <w:rsid w:val="007A385A"/>
    <w:rsid w:val="007B0A1A"/>
    <w:rsid w:val="007D0A25"/>
    <w:rsid w:val="007E5BBB"/>
    <w:rsid w:val="007F35DE"/>
    <w:rsid w:val="00803D66"/>
    <w:rsid w:val="00815B56"/>
    <w:rsid w:val="00832DBC"/>
    <w:rsid w:val="0083416A"/>
    <w:rsid w:val="00841B24"/>
    <w:rsid w:val="00843A57"/>
    <w:rsid w:val="00843F81"/>
    <w:rsid w:val="00863116"/>
    <w:rsid w:val="008701D2"/>
    <w:rsid w:val="00875FBC"/>
    <w:rsid w:val="00877F78"/>
    <w:rsid w:val="008856DB"/>
    <w:rsid w:val="00885E8F"/>
    <w:rsid w:val="0089590D"/>
    <w:rsid w:val="008A4BBB"/>
    <w:rsid w:val="008C0443"/>
    <w:rsid w:val="008D3A4E"/>
    <w:rsid w:val="008D4D8F"/>
    <w:rsid w:val="00901C82"/>
    <w:rsid w:val="00912347"/>
    <w:rsid w:val="00913A60"/>
    <w:rsid w:val="00921ED6"/>
    <w:rsid w:val="00927210"/>
    <w:rsid w:val="00931EF1"/>
    <w:rsid w:val="0093589B"/>
    <w:rsid w:val="00943E87"/>
    <w:rsid w:val="00946068"/>
    <w:rsid w:val="00954016"/>
    <w:rsid w:val="00954BB3"/>
    <w:rsid w:val="00955D98"/>
    <w:rsid w:val="00957D3C"/>
    <w:rsid w:val="00967765"/>
    <w:rsid w:val="009726B8"/>
    <w:rsid w:val="00974722"/>
    <w:rsid w:val="00974C9E"/>
    <w:rsid w:val="00980982"/>
    <w:rsid w:val="009908B6"/>
    <w:rsid w:val="00990B7B"/>
    <w:rsid w:val="00991407"/>
    <w:rsid w:val="00991E46"/>
    <w:rsid w:val="0099408B"/>
    <w:rsid w:val="00994E82"/>
    <w:rsid w:val="00995A42"/>
    <w:rsid w:val="009A4D6F"/>
    <w:rsid w:val="009A61BE"/>
    <w:rsid w:val="009A7912"/>
    <w:rsid w:val="009B3E1B"/>
    <w:rsid w:val="009B6974"/>
    <w:rsid w:val="009D4A8A"/>
    <w:rsid w:val="009E4E12"/>
    <w:rsid w:val="009E7F87"/>
    <w:rsid w:val="009F0376"/>
    <w:rsid w:val="009F2F81"/>
    <w:rsid w:val="009F5534"/>
    <w:rsid w:val="00A05781"/>
    <w:rsid w:val="00A13129"/>
    <w:rsid w:val="00A25531"/>
    <w:rsid w:val="00A44E77"/>
    <w:rsid w:val="00A472C4"/>
    <w:rsid w:val="00A60E07"/>
    <w:rsid w:val="00A6591E"/>
    <w:rsid w:val="00A66B35"/>
    <w:rsid w:val="00A84FBA"/>
    <w:rsid w:val="00A85967"/>
    <w:rsid w:val="00A9435C"/>
    <w:rsid w:val="00AA3045"/>
    <w:rsid w:val="00AB1AD3"/>
    <w:rsid w:val="00AB24E9"/>
    <w:rsid w:val="00AD57D3"/>
    <w:rsid w:val="00AE2AE4"/>
    <w:rsid w:val="00AE47CD"/>
    <w:rsid w:val="00B04D06"/>
    <w:rsid w:val="00B3678A"/>
    <w:rsid w:val="00B40436"/>
    <w:rsid w:val="00B436F8"/>
    <w:rsid w:val="00B6617A"/>
    <w:rsid w:val="00B674EC"/>
    <w:rsid w:val="00B75D8B"/>
    <w:rsid w:val="00B75DEC"/>
    <w:rsid w:val="00B85E24"/>
    <w:rsid w:val="00BB04F5"/>
    <w:rsid w:val="00BC3697"/>
    <w:rsid w:val="00BD1A9E"/>
    <w:rsid w:val="00BF1698"/>
    <w:rsid w:val="00BF37F6"/>
    <w:rsid w:val="00BF7F18"/>
    <w:rsid w:val="00C021AE"/>
    <w:rsid w:val="00C11234"/>
    <w:rsid w:val="00C14A08"/>
    <w:rsid w:val="00C3112A"/>
    <w:rsid w:val="00C573EB"/>
    <w:rsid w:val="00C6144C"/>
    <w:rsid w:val="00C67A68"/>
    <w:rsid w:val="00C72309"/>
    <w:rsid w:val="00C77362"/>
    <w:rsid w:val="00C84E2D"/>
    <w:rsid w:val="00C9066D"/>
    <w:rsid w:val="00CB01F4"/>
    <w:rsid w:val="00CD082F"/>
    <w:rsid w:val="00CD0D65"/>
    <w:rsid w:val="00CD52FA"/>
    <w:rsid w:val="00CE14B4"/>
    <w:rsid w:val="00CE37FC"/>
    <w:rsid w:val="00CE4A3A"/>
    <w:rsid w:val="00CE4ACB"/>
    <w:rsid w:val="00CE6F0E"/>
    <w:rsid w:val="00D001C8"/>
    <w:rsid w:val="00D07374"/>
    <w:rsid w:val="00D20CB0"/>
    <w:rsid w:val="00D251B6"/>
    <w:rsid w:val="00D430F8"/>
    <w:rsid w:val="00D47C22"/>
    <w:rsid w:val="00D822E2"/>
    <w:rsid w:val="00D96226"/>
    <w:rsid w:val="00DB550E"/>
    <w:rsid w:val="00DC5CB5"/>
    <w:rsid w:val="00DD03AF"/>
    <w:rsid w:val="00DE24CB"/>
    <w:rsid w:val="00DE2BF6"/>
    <w:rsid w:val="00DE6583"/>
    <w:rsid w:val="00DF731B"/>
    <w:rsid w:val="00E03430"/>
    <w:rsid w:val="00E03736"/>
    <w:rsid w:val="00E14463"/>
    <w:rsid w:val="00E16058"/>
    <w:rsid w:val="00E160C5"/>
    <w:rsid w:val="00E17048"/>
    <w:rsid w:val="00E20490"/>
    <w:rsid w:val="00E356C6"/>
    <w:rsid w:val="00E4534C"/>
    <w:rsid w:val="00E45D92"/>
    <w:rsid w:val="00E60739"/>
    <w:rsid w:val="00E61296"/>
    <w:rsid w:val="00E6418E"/>
    <w:rsid w:val="00E80909"/>
    <w:rsid w:val="00E94E4C"/>
    <w:rsid w:val="00E95C23"/>
    <w:rsid w:val="00EB39F8"/>
    <w:rsid w:val="00EB7E71"/>
    <w:rsid w:val="00EE01C3"/>
    <w:rsid w:val="00EE31E7"/>
    <w:rsid w:val="00EF6F76"/>
    <w:rsid w:val="00F02235"/>
    <w:rsid w:val="00F04596"/>
    <w:rsid w:val="00F06C07"/>
    <w:rsid w:val="00F141E6"/>
    <w:rsid w:val="00F201B1"/>
    <w:rsid w:val="00F22EA4"/>
    <w:rsid w:val="00F252D3"/>
    <w:rsid w:val="00F322CF"/>
    <w:rsid w:val="00F3541D"/>
    <w:rsid w:val="00F5251E"/>
    <w:rsid w:val="00F6070E"/>
    <w:rsid w:val="00F665D6"/>
    <w:rsid w:val="00F66A6E"/>
    <w:rsid w:val="00F671C2"/>
    <w:rsid w:val="00F732CC"/>
    <w:rsid w:val="00F86DAC"/>
    <w:rsid w:val="00F954CD"/>
    <w:rsid w:val="00F95CE6"/>
    <w:rsid w:val="00FB5EAC"/>
    <w:rsid w:val="00FB6502"/>
    <w:rsid w:val="00FD5BE9"/>
    <w:rsid w:val="00FE0D92"/>
    <w:rsid w:val="00FE4A5C"/>
    <w:rsid w:val="00FF16E0"/>
    <w:rsid w:val="00FF7F3B"/>
    <w:rsid w:val="07AA1EFB"/>
    <w:rsid w:val="11AA3B98"/>
    <w:rsid w:val="23DC2DB5"/>
    <w:rsid w:val="26687EC3"/>
    <w:rsid w:val="2D806B96"/>
    <w:rsid w:val="2E670FC5"/>
    <w:rsid w:val="343B510E"/>
    <w:rsid w:val="4B017BEE"/>
    <w:rsid w:val="53F30C2F"/>
    <w:rsid w:val="5EC83592"/>
    <w:rsid w:val="680648A9"/>
    <w:rsid w:val="6BC071DF"/>
    <w:rsid w:val="6C9412C0"/>
    <w:rsid w:val="6E3D7403"/>
    <w:rsid w:val="7E7366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F0025"/>
    <w:pPr>
      <w:widowControl w:val="0"/>
      <w:jc w:val="both"/>
    </w:pPr>
    <w:rPr>
      <w:kern w:val="2"/>
      <w:sz w:val="28"/>
    </w:rPr>
  </w:style>
  <w:style w:type="paragraph" w:styleId="1">
    <w:name w:val="heading 1"/>
    <w:basedOn w:val="a"/>
    <w:next w:val="a"/>
    <w:qFormat/>
    <w:rsid w:val="001F0025"/>
    <w:pPr>
      <w:keepNext/>
      <w:keepLines/>
      <w:spacing w:before="340" w:after="330" w:line="0" w:lineRule="atLeast"/>
      <w:jc w:val="center"/>
      <w:outlineLvl w:val="0"/>
    </w:pPr>
    <w:rPr>
      <w:b/>
      <w:kern w:val="44"/>
      <w:sz w:val="44"/>
    </w:rPr>
  </w:style>
  <w:style w:type="paragraph" w:styleId="2">
    <w:name w:val="heading 2"/>
    <w:basedOn w:val="a"/>
    <w:next w:val="a0"/>
    <w:qFormat/>
    <w:rsid w:val="001F0025"/>
    <w:pPr>
      <w:keepNext/>
      <w:jc w:val="center"/>
      <w:outlineLvl w:val="1"/>
    </w:pPr>
    <w:rPr>
      <w:rFonts w:ascii="宋体" w:cs="宋体"/>
      <w:b/>
      <w:sz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semiHidden/>
    <w:rsid w:val="001F0025"/>
    <w:rPr>
      <w:sz w:val="21"/>
      <w:szCs w:val="21"/>
    </w:rPr>
  </w:style>
  <w:style w:type="character" w:customStyle="1" w:styleId="Char">
    <w:name w:val="页脚 Char"/>
    <w:link w:val="a5"/>
    <w:rsid w:val="001F0025"/>
    <w:rPr>
      <w:kern w:val="2"/>
      <w:sz w:val="18"/>
      <w:szCs w:val="18"/>
    </w:rPr>
  </w:style>
  <w:style w:type="character" w:customStyle="1" w:styleId="Char0">
    <w:name w:val="页眉 Char"/>
    <w:link w:val="a6"/>
    <w:rsid w:val="001F0025"/>
    <w:rPr>
      <w:kern w:val="2"/>
      <w:sz w:val="18"/>
      <w:szCs w:val="18"/>
    </w:rPr>
  </w:style>
  <w:style w:type="paragraph" w:styleId="a5">
    <w:name w:val="footer"/>
    <w:basedOn w:val="a"/>
    <w:link w:val="Char"/>
    <w:rsid w:val="001F0025"/>
    <w:pPr>
      <w:tabs>
        <w:tab w:val="center" w:pos="4153"/>
        <w:tab w:val="right" w:pos="8306"/>
      </w:tabs>
      <w:snapToGrid w:val="0"/>
      <w:jc w:val="left"/>
    </w:pPr>
    <w:rPr>
      <w:sz w:val="18"/>
      <w:szCs w:val="18"/>
    </w:rPr>
  </w:style>
  <w:style w:type="paragraph" w:styleId="a6">
    <w:name w:val="header"/>
    <w:basedOn w:val="a"/>
    <w:link w:val="Char0"/>
    <w:rsid w:val="001F0025"/>
    <w:pPr>
      <w:pBdr>
        <w:bottom w:val="single" w:sz="6" w:space="1" w:color="auto"/>
      </w:pBdr>
      <w:tabs>
        <w:tab w:val="center" w:pos="4153"/>
        <w:tab w:val="right" w:pos="8306"/>
      </w:tabs>
      <w:snapToGrid w:val="0"/>
      <w:jc w:val="center"/>
    </w:pPr>
    <w:rPr>
      <w:sz w:val="18"/>
      <w:szCs w:val="18"/>
    </w:rPr>
  </w:style>
  <w:style w:type="paragraph" w:styleId="a7">
    <w:name w:val="annotation subject"/>
    <w:basedOn w:val="a8"/>
    <w:next w:val="a8"/>
    <w:semiHidden/>
    <w:rsid w:val="001F0025"/>
    <w:rPr>
      <w:b/>
      <w:bCs/>
    </w:rPr>
  </w:style>
  <w:style w:type="paragraph" w:styleId="a9">
    <w:name w:val="Body Text"/>
    <w:basedOn w:val="a"/>
    <w:rsid w:val="001F0025"/>
    <w:pPr>
      <w:jc w:val="center"/>
    </w:pPr>
    <w:rPr>
      <w:rFonts w:ascii="宋体"/>
      <w:b/>
      <w:sz w:val="18"/>
    </w:rPr>
  </w:style>
  <w:style w:type="paragraph" w:styleId="aa">
    <w:name w:val="Balloon Text"/>
    <w:basedOn w:val="a"/>
    <w:semiHidden/>
    <w:rsid w:val="001F0025"/>
    <w:rPr>
      <w:sz w:val="18"/>
      <w:szCs w:val="18"/>
    </w:rPr>
  </w:style>
  <w:style w:type="paragraph" w:styleId="a8">
    <w:name w:val="annotation text"/>
    <w:basedOn w:val="a"/>
    <w:rsid w:val="001F0025"/>
    <w:pPr>
      <w:jc w:val="left"/>
    </w:pPr>
  </w:style>
  <w:style w:type="paragraph" w:styleId="ab">
    <w:name w:val="Normal (Web)"/>
    <w:basedOn w:val="a"/>
    <w:rsid w:val="001F0025"/>
    <w:pPr>
      <w:widowControl/>
      <w:spacing w:before="100" w:beforeAutospacing="1" w:after="100" w:afterAutospacing="1"/>
      <w:jc w:val="left"/>
    </w:pPr>
    <w:rPr>
      <w:rFonts w:ascii="宋体" w:hAnsi="宋体" w:cs="宋体"/>
      <w:kern w:val="0"/>
      <w:sz w:val="24"/>
      <w:szCs w:val="24"/>
    </w:rPr>
  </w:style>
  <w:style w:type="paragraph" w:styleId="a0">
    <w:name w:val="Normal Indent"/>
    <w:basedOn w:val="a"/>
    <w:rsid w:val="001F0025"/>
    <w:pPr>
      <w:ind w:firstLineChars="200" w:firstLine="420"/>
    </w:pPr>
  </w:style>
  <w:style w:type="table" w:styleId="ac">
    <w:name w:val="Table Grid"/>
    <w:basedOn w:val="a2"/>
    <w:rsid w:val="001F002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22053075">
      <w:bodyDiv w:val="1"/>
      <w:marLeft w:val="0"/>
      <w:marRight w:val="0"/>
      <w:marTop w:val="0"/>
      <w:marBottom w:val="0"/>
      <w:divBdr>
        <w:top w:val="none" w:sz="0" w:space="0" w:color="auto"/>
        <w:left w:val="none" w:sz="0" w:space="0" w:color="auto"/>
        <w:bottom w:val="none" w:sz="0" w:space="0" w:color="auto"/>
        <w:right w:val="none" w:sz="0" w:space="0" w:color="auto"/>
      </w:divBdr>
    </w:div>
    <w:div w:id="441725014">
      <w:bodyDiv w:val="1"/>
      <w:marLeft w:val="0"/>
      <w:marRight w:val="0"/>
      <w:marTop w:val="0"/>
      <w:marBottom w:val="0"/>
      <w:divBdr>
        <w:top w:val="none" w:sz="0" w:space="0" w:color="auto"/>
        <w:left w:val="none" w:sz="0" w:space="0" w:color="auto"/>
        <w:bottom w:val="none" w:sz="0" w:space="0" w:color="auto"/>
        <w:right w:val="none" w:sz="0" w:space="0" w:color="auto"/>
      </w:divBdr>
    </w:div>
    <w:div w:id="576211994">
      <w:bodyDiv w:val="1"/>
      <w:marLeft w:val="0"/>
      <w:marRight w:val="0"/>
      <w:marTop w:val="0"/>
      <w:marBottom w:val="0"/>
      <w:divBdr>
        <w:top w:val="none" w:sz="0" w:space="0" w:color="auto"/>
        <w:left w:val="none" w:sz="0" w:space="0" w:color="auto"/>
        <w:bottom w:val="none" w:sz="0" w:space="0" w:color="auto"/>
        <w:right w:val="none" w:sz="0" w:space="0" w:color="auto"/>
      </w:divBdr>
    </w:div>
    <w:div w:id="658850611">
      <w:bodyDiv w:val="1"/>
      <w:marLeft w:val="0"/>
      <w:marRight w:val="0"/>
      <w:marTop w:val="0"/>
      <w:marBottom w:val="0"/>
      <w:divBdr>
        <w:top w:val="none" w:sz="0" w:space="0" w:color="auto"/>
        <w:left w:val="none" w:sz="0" w:space="0" w:color="auto"/>
        <w:bottom w:val="none" w:sz="0" w:space="0" w:color="auto"/>
        <w:right w:val="none" w:sz="0" w:space="0" w:color="auto"/>
      </w:divBdr>
    </w:div>
    <w:div w:id="686516677">
      <w:bodyDiv w:val="1"/>
      <w:marLeft w:val="0"/>
      <w:marRight w:val="0"/>
      <w:marTop w:val="0"/>
      <w:marBottom w:val="0"/>
      <w:divBdr>
        <w:top w:val="none" w:sz="0" w:space="0" w:color="auto"/>
        <w:left w:val="none" w:sz="0" w:space="0" w:color="auto"/>
        <w:bottom w:val="none" w:sz="0" w:space="0" w:color="auto"/>
        <w:right w:val="none" w:sz="0" w:space="0" w:color="auto"/>
      </w:divBdr>
    </w:div>
    <w:div w:id="750002963">
      <w:bodyDiv w:val="1"/>
      <w:marLeft w:val="0"/>
      <w:marRight w:val="0"/>
      <w:marTop w:val="0"/>
      <w:marBottom w:val="0"/>
      <w:divBdr>
        <w:top w:val="none" w:sz="0" w:space="0" w:color="auto"/>
        <w:left w:val="none" w:sz="0" w:space="0" w:color="auto"/>
        <w:bottom w:val="none" w:sz="0" w:space="0" w:color="auto"/>
        <w:right w:val="none" w:sz="0" w:space="0" w:color="auto"/>
      </w:divBdr>
    </w:div>
    <w:div w:id="767964641">
      <w:bodyDiv w:val="1"/>
      <w:marLeft w:val="0"/>
      <w:marRight w:val="0"/>
      <w:marTop w:val="0"/>
      <w:marBottom w:val="0"/>
      <w:divBdr>
        <w:top w:val="none" w:sz="0" w:space="0" w:color="auto"/>
        <w:left w:val="none" w:sz="0" w:space="0" w:color="auto"/>
        <w:bottom w:val="none" w:sz="0" w:space="0" w:color="auto"/>
        <w:right w:val="none" w:sz="0" w:space="0" w:color="auto"/>
      </w:divBdr>
    </w:div>
    <w:div w:id="1045177557">
      <w:bodyDiv w:val="1"/>
      <w:marLeft w:val="0"/>
      <w:marRight w:val="0"/>
      <w:marTop w:val="0"/>
      <w:marBottom w:val="0"/>
      <w:divBdr>
        <w:top w:val="none" w:sz="0" w:space="0" w:color="auto"/>
        <w:left w:val="none" w:sz="0" w:space="0" w:color="auto"/>
        <w:bottom w:val="none" w:sz="0" w:space="0" w:color="auto"/>
        <w:right w:val="none" w:sz="0" w:space="0" w:color="auto"/>
      </w:divBdr>
    </w:div>
    <w:div w:id="1054278478">
      <w:bodyDiv w:val="1"/>
      <w:marLeft w:val="0"/>
      <w:marRight w:val="0"/>
      <w:marTop w:val="0"/>
      <w:marBottom w:val="0"/>
      <w:divBdr>
        <w:top w:val="none" w:sz="0" w:space="0" w:color="auto"/>
        <w:left w:val="none" w:sz="0" w:space="0" w:color="auto"/>
        <w:bottom w:val="none" w:sz="0" w:space="0" w:color="auto"/>
        <w:right w:val="none" w:sz="0" w:space="0" w:color="auto"/>
      </w:divBdr>
    </w:div>
    <w:div w:id="1405489473">
      <w:bodyDiv w:val="1"/>
      <w:marLeft w:val="0"/>
      <w:marRight w:val="0"/>
      <w:marTop w:val="0"/>
      <w:marBottom w:val="0"/>
      <w:divBdr>
        <w:top w:val="none" w:sz="0" w:space="0" w:color="auto"/>
        <w:left w:val="none" w:sz="0" w:space="0" w:color="auto"/>
        <w:bottom w:val="none" w:sz="0" w:space="0" w:color="auto"/>
        <w:right w:val="none" w:sz="0" w:space="0" w:color="auto"/>
      </w:divBdr>
    </w:div>
    <w:div w:id="1427923169">
      <w:bodyDiv w:val="1"/>
      <w:marLeft w:val="0"/>
      <w:marRight w:val="0"/>
      <w:marTop w:val="0"/>
      <w:marBottom w:val="0"/>
      <w:divBdr>
        <w:top w:val="none" w:sz="0" w:space="0" w:color="auto"/>
        <w:left w:val="none" w:sz="0" w:space="0" w:color="auto"/>
        <w:bottom w:val="none" w:sz="0" w:space="0" w:color="auto"/>
        <w:right w:val="none" w:sz="0" w:space="0" w:color="auto"/>
      </w:divBdr>
    </w:div>
    <w:div w:id="1490441722">
      <w:bodyDiv w:val="1"/>
      <w:marLeft w:val="0"/>
      <w:marRight w:val="0"/>
      <w:marTop w:val="0"/>
      <w:marBottom w:val="0"/>
      <w:divBdr>
        <w:top w:val="none" w:sz="0" w:space="0" w:color="auto"/>
        <w:left w:val="none" w:sz="0" w:space="0" w:color="auto"/>
        <w:bottom w:val="none" w:sz="0" w:space="0" w:color="auto"/>
        <w:right w:val="none" w:sz="0" w:space="0" w:color="auto"/>
      </w:divBdr>
    </w:div>
    <w:div w:id="1535192137">
      <w:bodyDiv w:val="1"/>
      <w:marLeft w:val="0"/>
      <w:marRight w:val="0"/>
      <w:marTop w:val="0"/>
      <w:marBottom w:val="0"/>
      <w:divBdr>
        <w:top w:val="none" w:sz="0" w:space="0" w:color="auto"/>
        <w:left w:val="none" w:sz="0" w:space="0" w:color="auto"/>
        <w:bottom w:val="none" w:sz="0" w:space="0" w:color="auto"/>
        <w:right w:val="none" w:sz="0" w:space="0" w:color="auto"/>
      </w:divBdr>
    </w:div>
    <w:div w:id="1685521938">
      <w:bodyDiv w:val="1"/>
      <w:marLeft w:val="0"/>
      <w:marRight w:val="0"/>
      <w:marTop w:val="0"/>
      <w:marBottom w:val="0"/>
      <w:divBdr>
        <w:top w:val="none" w:sz="0" w:space="0" w:color="auto"/>
        <w:left w:val="none" w:sz="0" w:space="0" w:color="auto"/>
        <w:bottom w:val="none" w:sz="0" w:space="0" w:color="auto"/>
        <w:right w:val="none" w:sz="0" w:space="0" w:color="auto"/>
      </w:divBdr>
    </w:div>
    <w:div w:id="1729185947">
      <w:bodyDiv w:val="1"/>
      <w:marLeft w:val="0"/>
      <w:marRight w:val="0"/>
      <w:marTop w:val="0"/>
      <w:marBottom w:val="0"/>
      <w:divBdr>
        <w:top w:val="none" w:sz="0" w:space="0" w:color="auto"/>
        <w:left w:val="none" w:sz="0" w:space="0" w:color="auto"/>
        <w:bottom w:val="none" w:sz="0" w:space="0" w:color="auto"/>
        <w:right w:val="none" w:sz="0" w:space="0" w:color="auto"/>
      </w:divBdr>
    </w:div>
    <w:div w:id="1931351861">
      <w:bodyDiv w:val="1"/>
      <w:marLeft w:val="0"/>
      <w:marRight w:val="0"/>
      <w:marTop w:val="0"/>
      <w:marBottom w:val="0"/>
      <w:divBdr>
        <w:top w:val="none" w:sz="0" w:space="0" w:color="auto"/>
        <w:left w:val="none" w:sz="0" w:space="0" w:color="auto"/>
        <w:bottom w:val="none" w:sz="0" w:space="0" w:color="auto"/>
        <w:right w:val="none" w:sz="0" w:space="0" w:color="auto"/>
      </w:divBdr>
    </w:div>
    <w:div w:id="1964573193">
      <w:bodyDiv w:val="1"/>
      <w:marLeft w:val="0"/>
      <w:marRight w:val="0"/>
      <w:marTop w:val="0"/>
      <w:marBottom w:val="0"/>
      <w:divBdr>
        <w:top w:val="none" w:sz="0" w:space="0" w:color="auto"/>
        <w:left w:val="none" w:sz="0" w:space="0" w:color="auto"/>
        <w:bottom w:val="none" w:sz="0" w:space="0" w:color="auto"/>
        <w:right w:val="none" w:sz="0" w:space="0" w:color="auto"/>
      </w:divBdr>
    </w:div>
    <w:div w:id="1987661800">
      <w:bodyDiv w:val="1"/>
      <w:marLeft w:val="0"/>
      <w:marRight w:val="0"/>
      <w:marTop w:val="0"/>
      <w:marBottom w:val="0"/>
      <w:divBdr>
        <w:top w:val="none" w:sz="0" w:space="0" w:color="auto"/>
        <w:left w:val="none" w:sz="0" w:space="0" w:color="auto"/>
        <w:bottom w:val="none" w:sz="0" w:space="0" w:color="auto"/>
        <w:right w:val="none" w:sz="0" w:space="0" w:color="auto"/>
      </w:divBdr>
    </w:div>
    <w:div w:id="2034265895">
      <w:bodyDiv w:val="1"/>
      <w:marLeft w:val="0"/>
      <w:marRight w:val="0"/>
      <w:marTop w:val="0"/>
      <w:marBottom w:val="0"/>
      <w:divBdr>
        <w:top w:val="none" w:sz="0" w:space="0" w:color="auto"/>
        <w:left w:val="none" w:sz="0" w:space="0" w:color="auto"/>
        <w:bottom w:val="none" w:sz="0" w:space="0" w:color="auto"/>
        <w:right w:val="none" w:sz="0" w:space="0" w:color="auto"/>
      </w:divBdr>
    </w:div>
    <w:div w:id="20813249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797</Words>
  <Characters>4547</Characters>
  <Application>Microsoft Office Word</Application>
  <DocSecurity>0</DocSecurity>
  <PresentationFormat/>
  <Lines>37</Lines>
  <Paragraphs>10</Paragraphs>
  <Slides>0</Slides>
  <Notes>0</Notes>
  <HiddenSlides>0</HiddenSlides>
  <MMClips>0</MMClips>
  <ScaleCrop>false</ScaleCrop>
  <HeadingPairs>
    <vt:vector size="2" baseType="variant">
      <vt:variant>
        <vt:lpstr>Headings</vt:lpstr>
      </vt:variant>
      <vt:variant>
        <vt:i4>3</vt:i4>
      </vt:variant>
    </vt:vector>
  </HeadingPairs>
  <TitlesOfParts>
    <vt:vector size="3" baseType="lpstr">
      <vt:lpstr>知识产权法学硕士（留学生 英文）研究生培养方案</vt:lpstr>
      <vt:lpstr>Academic Plan of Master Degree in Intellectual Property Law Major for Internatio</vt:lpstr>
      <vt:lpstr/>
    </vt:vector>
  </TitlesOfParts>
  <Company>Graduate School of PKU</Company>
  <LinksUpToDate>false</LinksUpToDate>
  <CharactersWithSpaces>5334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 京 大 学</dc:title>
  <dc:creator>Ma Xiao</dc:creator>
  <cp:lastModifiedBy>代高洁</cp:lastModifiedBy>
  <cp:revision>2</cp:revision>
  <cp:lastPrinted>2016-11-02T01:20:00Z</cp:lastPrinted>
  <dcterms:created xsi:type="dcterms:W3CDTF">2017-01-24T12:50:00Z</dcterms:created>
  <dcterms:modified xsi:type="dcterms:W3CDTF">2017-01-24T12:50:00Z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r8>462796812</vt:r8>
  </property>
  <property fmtid="{D5CDD505-2E9C-101B-9397-08002B2CF9AE}" pid="3" name="_EmailSubject">
    <vt:lpwstr>培养方案制定</vt:lpwstr>
  </property>
  <property fmtid="{D5CDD505-2E9C-101B-9397-08002B2CF9AE}" pid="4" name="_AuthorEmail">
    <vt:lpwstr>xmupyc@xmu.edu.cn</vt:lpwstr>
  </property>
  <property fmtid="{D5CDD505-2E9C-101B-9397-08002B2CF9AE}" pid="5" name="_AuthorEmailDisplayName">
    <vt:lpwstr>xmupyc</vt:lpwstr>
  </property>
  <property fmtid="{D5CDD505-2E9C-101B-9397-08002B2CF9AE}" pid="6" name="_ReviewingToolsShownOnce">
    <vt:lpwstr/>
  </property>
  <property fmtid="{D5CDD505-2E9C-101B-9397-08002B2CF9AE}" pid="7" name="KSOProductBuildVer">
    <vt:lpwstr>2052-10.1.0.5777</vt:lpwstr>
  </property>
</Properties>
</file>